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0AD46AA" w:rsidP="60AD46AA" w:rsidRDefault="60AD46AA" w14:paraId="177BCB37" w14:textId="005AD658">
      <w:pPr>
        <w:pStyle w:val="Normal"/>
      </w:pPr>
    </w:p>
    <w:p w:rsidR="000801BD" w:rsidP="60AD46AA" w:rsidRDefault="000801BD" w14:paraId="15CC55B2" w14:textId="0D1DE5ED">
      <w:pPr>
        <w:spacing w:after="160" w:afterAutospacing="off" w:line="257" w:lineRule="auto"/>
      </w:pPr>
      <w:r w:rsidRPr="60AD46AA" w:rsidR="000801BD">
        <w:rPr>
          <w:rFonts w:ascii="Calibri" w:hAnsi="Calibri" w:eastAsia="Calibri" w:cs="Calibri"/>
          <w:noProof w:val="0"/>
          <w:sz w:val="36"/>
          <w:szCs w:val="36"/>
          <w:lang w:val="nb-NO"/>
        </w:rPr>
        <w:t>Risikovurdering fellesturer og kurs – DNT Telemark</w:t>
      </w:r>
    </w:p>
    <w:p w:rsidR="000801BD" w:rsidP="60AD46AA" w:rsidRDefault="000801BD" w14:paraId="4042C70B" w14:textId="77955337">
      <w:pPr>
        <w:spacing w:after="160" w:afterAutospacing="off" w:line="257" w:lineRule="auto"/>
      </w:pPr>
      <w:r w:rsidRPr="60AD46AA" w:rsidR="000801BD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w:rsidR="000801BD" w:rsidP="60AD46AA" w:rsidRDefault="000801BD" w14:paraId="33D416C1" w14:textId="0D9E23ED">
      <w:pPr>
        <w:spacing w:after="160" w:afterAutospacing="off" w:line="257" w:lineRule="auto"/>
      </w:pPr>
      <w:r w:rsidRPr="60AD46AA" w:rsidR="000801BD">
        <w:rPr>
          <w:rFonts w:ascii="Calibri" w:hAnsi="Calibri" w:eastAsia="Calibri" w:cs="Calibri"/>
          <w:noProof w:val="0"/>
          <w:sz w:val="22"/>
          <w:szCs w:val="22"/>
          <w:lang w:val="nb-NO"/>
        </w:rPr>
        <w:t>Til informasjon:</w:t>
      </w:r>
    </w:p>
    <w:p w:rsidR="000801BD" w:rsidP="60AD46AA" w:rsidRDefault="000801BD" w14:paraId="62799C09" w14:textId="2E0E8058">
      <w:pPr>
        <w:spacing w:after="160" w:afterAutospacing="off" w:line="257" w:lineRule="auto"/>
      </w:pPr>
      <w:r w:rsidRPr="60AD46AA" w:rsidR="000801BD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Turleder/turarrangør plikter å sette seg inn i turens risikomomenter </w:t>
      </w:r>
      <w:r w:rsidRPr="60AD46AA" w:rsidR="000801BD">
        <w:rPr>
          <w:rFonts w:ascii="Calibri" w:hAnsi="Calibri" w:eastAsia="Calibri" w:cs="Calibri"/>
          <w:noProof w:val="0"/>
          <w:sz w:val="22"/>
          <w:szCs w:val="22"/>
          <w:u w:val="single"/>
          <w:lang w:val="nb-NO"/>
        </w:rPr>
        <w:t>før turens start</w:t>
      </w:r>
      <w:r w:rsidRPr="60AD46AA" w:rsidR="000801BD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Skjemaet er ment som et verktøy i risikovurderingsarbeidet. Skjemaet er ikke fullstendig, det er derfor viktig at du vurderer om innlagte risikomomenter er tilstrekkelig dekkende for nettopp din tur – hvis ikke, før opp ekstra vurderinger som du syntes bør være med, før du sender inn skjemaet. I siste kolonnen oppfordrer vi deg å vurdere om risikomomentet er relevant for turen din eller ikke. Skriv «ikke relevant» om det er noe du ikke mener bør tas høyde for. </w:t>
      </w:r>
    </w:p>
    <w:p w:rsidR="000801BD" w:rsidP="60AD46AA" w:rsidRDefault="000801BD" w14:paraId="2BB6D0F5" w14:textId="651E20CF">
      <w:pPr>
        <w:spacing w:after="160" w:afterAutospacing="off" w:line="257" w:lineRule="auto"/>
      </w:pPr>
      <w:r w:rsidRPr="60AD46AA" w:rsidR="000801BD">
        <w:rPr>
          <w:rFonts w:ascii="Calibri" w:hAnsi="Calibri" w:eastAsia="Calibri" w:cs="Calibri"/>
          <w:noProof w:val="0"/>
          <w:sz w:val="22"/>
          <w:szCs w:val="22"/>
          <w:lang w:val="nb-NO"/>
        </w:rPr>
        <w:t>Som tur- og dugnadsleder må du tenke; hva kan skje fra turens start til slutt, hvor og hvilke tiltak kan jeg gjøre for å forhindre uhell?</w:t>
      </w:r>
      <w:r>
        <w:br/>
      </w:r>
      <w:r w:rsidRPr="60AD46AA" w:rsidR="000801BD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Vi oppfordrer deg til å gå igjennom risikomomentene sammen med deltakerne før dere begir dere ut på tur, enten i ferdaråd på parkeringsplassen, eller send ut skjemaet til deltakerne før tur. </w:t>
      </w:r>
    </w:p>
    <w:p w:rsidR="000801BD" w:rsidP="60AD46AA" w:rsidRDefault="000801BD" w14:paraId="180D160A" w14:textId="0A1AC85C">
      <w:pPr>
        <w:spacing w:after="160" w:afterAutospacing="off" w:line="257" w:lineRule="auto"/>
      </w:pPr>
      <w:r w:rsidRPr="60AD46AA" w:rsidR="000801BD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Administrasjonen i DNT Telemark vil gjerne ha tilbakemeldinger vedr. forbedringer vi kan gjøre med tanker på rutine og sikkerhetsarbeidet. Send det til oss på </w:t>
      </w:r>
      <w:hyperlink r:id="R31875e71318f4fa5">
        <w:r w:rsidRPr="60AD46AA" w:rsidR="000801BD">
          <w:rPr>
            <w:rStyle w:val="Hyperkobling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nb-NO"/>
          </w:rPr>
          <w:t>Frivillig.telemark@dnt.no</w:t>
        </w:r>
      </w:hyperlink>
      <w:r w:rsidRPr="60AD46AA" w:rsidR="000801BD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</w:t>
      </w:r>
    </w:p>
    <w:p w:rsidR="000801BD" w:rsidP="60AD46AA" w:rsidRDefault="000801BD" w14:paraId="2EC50804" w14:textId="23048EBB">
      <w:pPr>
        <w:spacing w:after="160" w:afterAutospacing="off" w:line="257" w:lineRule="auto"/>
      </w:pPr>
      <w:r w:rsidRPr="60AD46AA" w:rsidR="000801BD">
        <w:rPr>
          <w:rFonts w:ascii="Calibri" w:hAnsi="Calibri" w:eastAsia="Calibri" w:cs="Calibri"/>
          <w:noProof w:val="0"/>
          <w:sz w:val="22"/>
          <w:szCs w:val="22"/>
          <w:lang w:val="nb-NO"/>
        </w:rPr>
        <w:t>Sammen skal vi bli de beste og tryggeste turarrangører!</w:t>
      </w:r>
    </w:p>
    <w:p w:rsidR="000801BD" w:rsidP="60AD46AA" w:rsidRDefault="000801BD" w14:paraId="0CCF8D53" w14:textId="34EF8916">
      <w:pPr>
        <w:spacing w:after="160" w:afterAutospacing="off" w:line="257" w:lineRule="auto"/>
      </w:pPr>
      <w:r w:rsidRPr="60AD46AA" w:rsidR="000801BD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w:rsidR="000801BD" w:rsidP="60AD46AA" w:rsidRDefault="000801BD" w14:paraId="1B6E0572" w14:textId="5CA4A091">
      <w:pPr>
        <w:spacing w:after="160" w:afterAutospacing="off" w:line="257" w:lineRule="auto"/>
      </w:pPr>
      <w:r w:rsidRPr="60AD46AA" w:rsidR="000801BD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Turhilsen </w:t>
      </w:r>
    </w:p>
    <w:p w:rsidR="000801BD" w:rsidP="60AD46AA" w:rsidRDefault="000801BD" w14:paraId="3AA0F886" w14:textId="05559515">
      <w:pPr>
        <w:spacing w:after="160" w:afterAutospacing="off" w:line="257" w:lineRule="auto"/>
      </w:pPr>
      <w:r w:rsidRPr="60AD46AA" w:rsidR="000801BD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Administrasjonen i Torggata.  </w:t>
      </w:r>
    </w:p>
    <w:p w:rsidR="60AD46AA" w:rsidP="60AD46AA" w:rsidRDefault="60AD46AA" w14:paraId="67FB3E9F" w14:textId="484433D8">
      <w:pPr>
        <w:pStyle w:val="Normal"/>
      </w:pPr>
    </w:p>
    <w:p w:rsidR="60AD46AA" w:rsidP="60AD46AA" w:rsidRDefault="60AD46AA" w14:paraId="2C88EC63" w14:textId="36AA57F5">
      <w:pPr>
        <w:pStyle w:val="Normal"/>
      </w:pPr>
    </w:p>
    <w:p w:rsidR="60AD46AA" w:rsidP="60AD46AA" w:rsidRDefault="60AD46AA" w14:paraId="582753E8" w14:textId="7BE5AFC1">
      <w:pPr>
        <w:pStyle w:val="Normal"/>
      </w:pPr>
    </w:p>
    <w:p w:rsidR="60AD46AA" w:rsidP="60AD46AA" w:rsidRDefault="60AD46AA" w14:paraId="788E14D3" w14:textId="6C84CFBA">
      <w:pPr>
        <w:pStyle w:val="Normal"/>
      </w:pPr>
    </w:p>
    <w:p w:rsidR="60AD46AA" w:rsidP="60AD46AA" w:rsidRDefault="60AD46AA" w14:paraId="366DCD2E" w14:textId="3A8FD5F8">
      <w:pPr>
        <w:pStyle w:val="Normal"/>
      </w:pPr>
    </w:p>
    <w:p w:rsidR="60AD46AA" w:rsidP="60AD46AA" w:rsidRDefault="60AD46AA" w14:paraId="1AA57809" w14:textId="06272099">
      <w:pPr>
        <w:pStyle w:val="Normal"/>
      </w:pPr>
    </w:p>
    <w:p w:rsidR="60AD46AA" w:rsidP="60AD46AA" w:rsidRDefault="60AD46AA" w14:paraId="46FB0093" w14:textId="25B30E3A">
      <w:pPr>
        <w:pStyle w:val="Normal"/>
      </w:pPr>
    </w:p>
    <w:p w:rsidR="60AD46AA" w:rsidP="60AD46AA" w:rsidRDefault="60AD46AA" w14:paraId="420359E3" w14:textId="0C9C6DBB">
      <w:pPr>
        <w:pStyle w:val="Normal"/>
      </w:pPr>
    </w:p>
    <w:p w:rsidR="60AD46AA" w:rsidP="60AD46AA" w:rsidRDefault="60AD46AA" w14:paraId="1986830D" w14:textId="0B447290">
      <w:pPr>
        <w:pStyle w:val="Normal"/>
      </w:pPr>
    </w:p>
    <w:p w:rsidR="60AD46AA" w:rsidP="60AD46AA" w:rsidRDefault="60AD46AA" w14:paraId="305560A0" w14:textId="6F0800C4">
      <w:pPr>
        <w:pStyle w:val="Normal"/>
      </w:pPr>
    </w:p>
    <w:p w:rsidR="60AD46AA" w:rsidP="60AD46AA" w:rsidRDefault="60AD46AA" w14:paraId="1D7E29A8" w14:textId="38655F9B">
      <w:pPr>
        <w:pStyle w:val="Normal"/>
      </w:pPr>
    </w:p>
    <w:p w:rsidR="60AD46AA" w:rsidP="60AD46AA" w:rsidRDefault="60AD46AA" w14:paraId="42592EBD" w14:textId="63694C0C">
      <w:pPr>
        <w:pStyle w:val="Normal"/>
      </w:pPr>
    </w:p>
    <w:p w:rsidR="60AD46AA" w:rsidP="60AD46AA" w:rsidRDefault="60AD46AA" w14:paraId="0E513AB0" w14:textId="7268D1C6">
      <w:pPr>
        <w:pStyle w:val="Normal"/>
      </w:pPr>
    </w:p>
    <w:p w:rsidR="60AD46AA" w:rsidP="60AD46AA" w:rsidRDefault="60AD46AA" w14:paraId="7982712D" w14:textId="62B7AEB3">
      <w:pPr>
        <w:pStyle w:val="Normal"/>
      </w:pPr>
    </w:p>
    <w:p w:rsidR="008872B3" w:rsidP="008872B3" w:rsidRDefault="008872B3" w14:paraId="14AC6C73" w14:textId="77777777"/>
    <w:p w:rsidR="00E22FA2" w:rsidP="00E01C42" w:rsidRDefault="00E22FA2" w14:paraId="5A7680C1" w14:textId="77777777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405"/>
        <w:gridCol w:w="2405"/>
        <w:gridCol w:w="2405"/>
        <w:gridCol w:w="2405"/>
        <w:gridCol w:w="2405"/>
        <w:gridCol w:w="2405"/>
      </w:tblGrid>
      <w:tr w:rsidR="60AD46AA" w:rsidTr="60AD46AA" w14:paraId="75F1924D">
        <w:trPr>
          <w:trHeight w:val="300"/>
        </w:trPr>
        <w:tc>
          <w:tcPr>
            <w:tcW w:w="2405" w:type="dxa"/>
            <w:tcMar/>
          </w:tcPr>
          <w:p w:rsidR="146C947E" w:rsidP="60AD46AA" w:rsidRDefault="146C947E" w14:paraId="0E5D77E0" w14:textId="76AE36D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146C947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Turnavn: </w:t>
            </w:r>
          </w:p>
        </w:tc>
        <w:tc>
          <w:tcPr>
            <w:tcW w:w="2405" w:type="dxa"/>
            <w:tcMar/>
          </w:tcPr>
          <w:p w:rsidR="60AD46AA" w:rsidP="60AD46AA" w:rsidRDefault="60AD46AA" w14:paraId="39E0545A" w14:textId="599478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405" w:type="dxa"/>
            <w:tcMar/>
          </w:tcPr>
          <w:p w:rsidR="146C947E" w:rsidP="60AD46AA" w:rsidRDefault="146C947E" w14:paraId="7DE692B8" w14:textId="1DA78EB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146C947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Ansvarlig turleder: </w:t>
            </w:r>
          </w:p>
        </w:tc>
        <w:tc>
          <w:tcPr>
            <w:tcW w:w="2405" w:type="dxa"/>
            <w:tcMar/>
          </w:tcPr>
          <w:p w:rsidR="60AD46AA" w:rsidP="60AD46AA" w:rsidRDefault="60AD46AA" w14:paraId="3152A269" w14:textId="599478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2405" w:type="dxa"/>
            <w:tcMar/>
          </w:tcPr>
          <w:p w:rsidR="146C947E" w:rsidP="60AD46AA" w:rsidRDefault="146C947E" w14:paraId="4C10CB01" w14:textId="41124D1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146C947E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Dato: </w:t>
            </w:r>
          </w:p>
        </w:tc>
        <w:tc>
          <w:tcPr>
            <w:tcW w:w="2405" w:type="dxa"/>
            <w:tcMar/>
          </w:tcPr>
          <w:p w:rsidR="60AD46AA" w:rsidP="60AD46AA" w:rsidRDefault="60AD46AA" w14:paraId="24762AB3" w14:textId="5994786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E22FA2" w:rsidP="60AD46AA" w:rsidRDefault="00E22FA2" w14:paraId="421DB389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tbl>
      <w:tblPr>
        <w:tblW w:w="150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3386"/>
        <w:gridCol w:w="4921"/>
        <w:gridCol w:w="3432"/>
      </w:tblGrid>
      <w:tr w:rsidR="00665810" w:rsidTr="60AD46AA" w14:paraId="663C4C81" w14:textId="77777777">
        <w:tc>
          <w:tcPr>
            <w:tcW w:w="3273" w:type="dxa"/>
            <w:tcBorders>
              <w:bottom w:val="single" w:color="auto" w:sz="4" w:space="0"/>
            </w:tcBorders>
            <w:shd w:val="clear" w:color="auto" w:fill="B3B3B3"/>
            <w:tcMar/>
          </w:tcPr>
          <w:p w:rsidRPr="009150A1" w:rsidR="00665810" w:rsidP="60AD46AA" w:rsidRDefault="00665810" w14:paraId="087D5F79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Risikomoment</w:t>
            </w:r>
          </w:p>
          <w:p w:rsidRPr="009150A1" w:rsidR="00665810" w:rsidP="60AD46AA" w:rsidRDefault="00665810" w14:paraId="4CC44A1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</w:p>
        </w:tc>
        <w:tc>
          <w:tcPr>
            <w:tcW w:w="3386" w:type="dxa"/>
            <w:shd w:val="clear" w:color="auto" w:fill="B3B3B3"/>
            <w:tcMar/>
          </w:tcPr>
          <w:p w:rsidRPr="009150A1" w:rsidR="00665810" w:rsidP="60AD46AA" w:rsidRDefault="00665810" w14:paraId="215C64B3" w14:textId="77777777">
            <w:pPr>
              <w:tabs>
                <w:tab w:val="left" w:pos="3387"/>
              </w:tabs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Hva kan skje? Hvor?</w:t>
            </w:r>
          </w:p>
        </w:tc>
        <w:tc>
          <w:tcPr>
            <w:tcW w:w="4921" w:type="dxa"/>
            <w:shd w:val="clear" w:color="auto" w:fill="B3B3B3"/>
            <w:tcMar/>
          </w:tcPr>
          <w:p w:rsidRPr="009150A1" w:rsidR="00665810" w:rsidP="60AD46AA" w:rsidRDefault="00665810" w14:paraId="708FEDE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Tiltak for å forhindre uhell</w:t>
            </w:r>
          </w:p>
        </w:tc>
        <w:tc>
          <w:tcPr>
            <w:tcW w:w="3432" w:type="dxa"/>
            <w:shd w:val="clear" w:color="auto" w:fill="B3B3B3"/>
            <w:tcMar/>
          </w:tcPr>
          <w:p w:rsidRPr="009150A1" w:rsidR="00665810" w:rsidP="60AD46AA" w:rsidRDefault="00665810" w14:paraId="5CA6D70A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>Aktuelt på min tur?</w:t>
            </w:r>
          </w:p>
          <w:p w:rsidRPr="009150A1" w:rsidR="00665810" w:rsidP="60AD46AA" w:rsidRDefault="00665810" w14:paraId="07947AEB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  <w:sz w:val="28"/>
                <w:szCs w:val="28"/>
              </w:rPr>
              <w:t xml:space="preserve">Kommentarer </w:t>
            </w:r>
          </w:p>
        </w:tc>
      </w:tr>
      <w:tr w:rsidRPr="009150A1" w:rsidR="00213111" w:rsidTr="60AD46AA" w14:paraId="3E6FFB67" w14:textId="77777777">
        <w:tc>
          <w:tcPr>
            <w:tcW w:w="15012" w:type="dxa"/>
            <w:gridSpan w:val="4"/>
            <w:shd w:val="clear" w:color="auto" w:fill="C0C0C0"/>
            <w:tcMar/>
          </w:tcPr>
          <w:p w:rsidRPr="009150A1" w:rsidR="00213111" w:rsidP="60AD46AA" w:rsidRDefault="00213111" w14:paraId="324FE77A" w14:textId="77777777">
            <w:pPr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60AD46AA" w:rsidR="13AB183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4"/>
                <w:szCs w:val="24"/>
              </w:rPr>
              <w:t>GENERELLE RISIKOMOMENTER</w:t>
            </w:r>
          </w:p>
        </w:tc>
      </w:tr>
      <w:tr w:rsidR="00665810" w:rsidTr="60AD46AA" w14:paraId="5936AD15" w14:textId="77777777">
        <w:tc>
          <w:tcPr>
            <w:tcW w:w="3273" w:type="dxa"/>
            <w:shd w:val="clear" w:color="auto" w:fill="C0C0C0"/>
            <w:tcMar/>
          </w:tcPr>
          <w:p w:rsidR="00665810" w:rsidP="60AD46AA" w:rsidRDefault="00665810" w14:paraId="690C6E3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Deltakere i dårlig form/ujevn form </w:t>
            </w:r>
          </w:p>
        </w:tc>
        <w:tc>
          <w:tcPr>
            <w:tcW w:w="3386" w:type="dxa"/>
            <w:tcMar/>
          </w:tcPr>
          <w:p w:rsidR="00665810" w:rsidP="60AD46AA" w:rsidRDefault="00665810" w14:paraId="1CED1EF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Klarer ikke å gjennomføre turen</w:t>
            </w:r>
          </w:p>
          <w:p w:rsidR="00665810" w:rsidP="60AD46AA" w:rsidRDefault="00665810" w14:paraId="4FCA455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Sinker hele gruppa</w:t>
            </w:r>
          </w:p>
          <w:p w:rsidR="00665810" w:rsidP="60AD46AA" w:rsidRDefault="00665810" w14:paraId="1DD329B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Vanskelig å holde gruppa samlet </w:t>
            </w:r>
          </w:p>
        </w:tc>
        <w:tc>
          <w:tcPr>
            <w:tcW w:w="4921" w:type="dxa"/>
            <w:tcMar/>
          </w:tcPr>
          <w:p w:rsidR="00665810" w:rsidP="60AD46AA" w:rsidRDefault="00665810" w14:paraId="48F44F2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God informasjon om dagens tur </w:t>
            </w:r>
          </w:p>
          <w:p w:rsidR="00665810" w:rsidP="60AD46AA" w:rsidRDefault="00665810" w14:paraId="5F8CBCA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 om pakking av sekk</w:t>
            </w:r>
          </w:p>
          <w:p w:rsidR="00665810" w:rsidP="60AD46AA" w:rsidRDefault="00665810" w14:paraId="352DD1F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Vurdere om deltakerne er i stand til å gjennomføre turen. Kan turen gjøres kortere/enklere</w:t>
            </w:r>
          </w:p>
          <w:p w:rsidR="00665810" w:rsidP="60AD46AA" w:rsidRDefault="00665810" w14:paraId="39DDE52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En avpasser fart foran og en bak</w:t>
            </w:r>
          </w:p>
          <w:p w:rsidR="00665810" w:rsidP="60AD46AA" w:rsidRDefault="00665810" w14:paraId="10ABCD0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Avtalte stoppesteder hvor hele gruppa samles </w:t>
            </w:r>
          </w:p>
        </w:tc>
        <w:tc>
          <w:tcPr>
            <w:tcW w:w="3432" w:type="dxa"/>
            <w:tcMar/>
          </w:tcPr>
          <w:p w:rsidR="00665810" w:rsidP="60AD46AA" w:rsidRDefault="00665810" w14:paraId="29E5353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60AD46AA" w14:paraId="6C1367DE" w14:textId="77777777">
        <w:tc>
          <w:tcPr>
            <w:tcW w:w="3273" w:type="dxa"/>
            <w:shd w:val="clear" w:color="auto" w:fill="C0C0C0"/>
            <w:tcMar/>
          </w:tcPr>
          <w:p w:rsidR="00665810" w:rsidP="60AD46AA" w:rsidRDefault="00665810" w14:paraId="219AEA61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Gnagsår</w:t>
            </w:r>
          </w:p>
        </w:tc>
        <w:tc>
          <w:tcPr>
            <w:tcW w:w="3386" w:type="dxa"/>
            <w:tcMar/>
          </w:tcPr>
          <w:p w:rsidR="00665810" w:rsidP="60AD46AA" w:rsidRDefault="00665810" w14:paraId="4F1E465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Orker ikke gå lenger</w:t>
            </w:r>
          </w:p>
          <w:p w:rsidR="00665810" w:rsidP="60AD46AA" w:rsidRDefault="00665810" w14:paraId="577DF6F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Sinker gruppa</w:t>
            </w:r>
          </w:p>
          <w:p w:rsidR="00665810" w:rsidP="60AD46AA" w:rsidRDefault="00665810" w14:paraId="1678166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00665810" w:rsidP="60AD46AA" w:rsidRDefault="00665810" w14:paraId="180061D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</w:t>
            </w:r>
          </w:p>
          <w:p w:rsidR="00665810" w:rsidP="60AD46AA" w:rsidRDefault="00665810" w14:paraId="61B6F2B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Plastre med en gang man kjenner noe, gjerne før</w:t>
            </w:r>
          </w:p>
        </w:tc>
        <w:tc>
          <w:tcPr>
            <w:tcW w:w="3432" w:type="dxa"/>
            <w:tcMar/>
          </w:tcPr>
          <w:p w:rsidR="00665810" w:rsidP="60AD46AA" w:rsidRDefault="00665810" w14:paraId="428B10E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60AD46AA" w14:paraId="241F4BB9" w14:textId="77777777">
        <w:tc>
          <w:tcPr>
            <w:tcW w:w="3273" w:type="dxa"/>
            <w:shd w:val="clear" w:color="auto" w:fill="C0C0C0"/>
            <w:tcMar/>
          </w:tcPr>
          <w:p w:rsidR="00665810" w:rsidP="60AD46AA" w:rsidRDefault="00665810" w14:paraId="3F84B19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Solbrenthet</w:t>
            </w:r>
          </w:p>
        </w:tc>
        <w:tc>
          <w:tcPr>
            <w:tcW w:w="3386" w:type="dxa"/>
            <w:tcMar/>
          </w:tcPr>
          <w:p w:rsidR="00665810" w:rsidP="60AD46AA" w:rsidRDefault="00665810" w14:paraId="609D2D0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Sår hud</w:t>
            </w:r>
          </w:p>
          <w:p w:rsidR="00665810" w:rsidP="60AD46AA" w:rsidRDefault="00665810" w14:paraId="08D5D44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Feber/dårlig allmenn tilsta</w:t>
            </w:r>
            <w:r w:rsidRPr="60AD46AA" w:rsidR="7C052426">
              <w:rPr>
                <w:rFonts w:ascii="Calibri" w:hAnsi="Calibri" w:eastAsia="Calibri" w:cs="Calibri" w:asciiTheme="minorAscii" w:hAnsiTheme="minorAscii" w:eastAsiaTheme="minorAscii" w:cstheme="minorAscii"/>
              </w:rPr>
              <w:t>n</w:t>
            </w: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d </w:t>
            </w:r>
          </w:p>
        </w:tc>
        <w:tc>
          <w:tcPr>
            <w:tcW w:w="4921" w:type="dxa"/>
            <w:tcMar/>
          </w:tcPr>
          <w:p w:rsidR="00665810" w:rsidP="60AD46AA" w:rsidRDefault="00665810" w14:paraId="0E3D034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Fornuftig bruk av solkrem med </w:t>
            </w: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tilstekkelig</w:t>
            </w: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høy solfaktor </w:t>
            </w:r>
          </w:p>
          <w:p w:rsidR="00665810" w:rsidP="60AD46AA" w:rsidRDefault="00665810" w14:paraId="55B48F9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Tildekking av utsatte hudpartier</w:t>
            </w:r>
          </w:p>
          <w:p w:rsidR="00E278AC" w:rsidP="60AD46AA" w:rsidRDefault="00E278AC" w14:paraId="0AF48B6A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042984" w:rsidP="60AD46AA" w:rsidRDefault="00042984" w14:paraId="62951DE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32" w:type="dxa"/>
            <w:tcMar/>
          </w:tcPr>
          <w:p w:rsidR="00665810" w:rsidP="60AD46AA" w:rsidRDefault="00665810" w14:paraId="0DA8E9D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60AD46AA" w14:paraId="287C5C87" w14:textId="77777777">
        <w:tc>
          <w:tcPr>
            <w:tcW w:w="3273" w:type="dxa"/>
            <w:shd w:val="clear" w:color="auto" w:fill="C0C0C0"/>
            <w:tcMar/>
          </w:tcPr>
          <w:p w:rsidR="00665810" w:rsidP="60AD46AA" w:rsidRDefault="00665810" w14:paraId="5FA8CCA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Bruk av primus/gass</w:t>
            </w:r>
          </w:p>
        </w:tc>
        <w:tc>
          <w:tcPr>
            <w:tcW w:w="3386" w:type="dxa"/>
            <w:tcMar/>
          </w:tcPr>
          <w:p w:rsidR="00665810" w:rsidP="60AD46AA" w:rsidRDefault="00665810" w14:paraId="69BFF15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Brannskader</w:t>
            </w:r>
          </w:p>
          <w:p w:rsidR="00665810" w:rsidP="60AD46AA" w:rsidRDefault="00665810" w14:paraId="039A8C2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Gasslekkasje</w:t>
            </w:r>
          </w:p>
          <w:p w:rsidR="00665810" w:rsidP="60AD46AA" w:rsidRDefault="00665810" w14:paraId="5B00273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Oksygenmangel</w:t>
            </w:r>
          </w:p>
          <w:p w:rsidR="00665810" w:rsidP="60AD46AA" w:rsidRDefault="00665810" w14:paraId="2FEE0BE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Død</w:t>
            </w:r>
          </w:p>
        </w:tc>
        <w:tc>
          <w:tcPr>
            <w:tcW w:w="4921" w:type="dxa"/>
            <w:tcMar/>
          </w:tcPr>
          <w:p w:rsidR="00665810" w:rsidP="60AD46AA" w:rsidRDefault="00665810" w14:paraId="5A4C68D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 og opplæring i riktig bruk.</w:t>
            </w:r>
          </w:p>
          <w:p w:rsidR="00665810" w:rsidP="60AD46AA" w:rsidRDefault="00665810" w14:paraId="405F404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Skru av apparater når de ikke brukes</w:t>
            </w:r>
          </w:p>
        </w:tc>
        <w:tc>
          <w:tcPr>
            <w:tcW w:w="3432" w:type="dxa"/>
            <w:tcMar/>
          </w:tcPr>
          <w:p w:rsidR="00665810" w:rsidP="60AD46AA" w:rsidRDefault="00665810" w14:paraId="213279E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4B1902" w:rsidR="00665810" w:rsidTr="60AD46AA" w14:paraId="664790CA" w14:textId="77777777">
        <w:tc>
          <w:tcPr>
            <w:tcW w:w="3273" w:type="dxa"/>
            <w:shd w:val="clear" w:color="auto" w:fill="C0C0C0"/>
            <w:tcMar/>
          </w:tcPr>
          <w:p w:rsidR="00665810" w:rsidP="60AD46AA" w:rsidRDefault="00665810" w14:paraId="45F6824E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Matforgiftning</w:t>
            </w:r>
          </w:p>
        </w:tc>
        <w:tc>
          <w:tcPr>
            <w:tcW w:w="3386" w:type="dxa"/>
            <w:tcMar/>
          </w:tcPr>
          <w:p w:rsidR="00665810" w:rsidP="60AD46AA" w:rsidRDefault="00665810" w14:paraId="1CF1CD5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Allergisk reaksjon</w:t>
            </w:r>
          </w:p>
          <w:p w:rsidR="00665810" w:rsidP="60AD46AA" w:rsidRDefault="00665810" w14:paraId="035E743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O</w:t>
            </w: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ppkast</w:t>
            </w: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, magesyke</w:t>
            </w:r>
          </w:p>
          <w:p w:rsidRPr="004B1902" w:rsidR="00665810" w:rsidP="60AD46AA" w:rsidRDefault="00665810" w14:paraId="599E43D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Kan ikke gå videre</w:t>
            </w:r>
          </w:p>
        </w:tc>
        <w:tc>
          <w:tcPr>
            <w:tcW w:w="4921" w:type="dxa"/>
            <w:tcMar/>
          </w:tcPr>
          <w:p w:rsidR="00665810" w:rsidP="60AD46AA" w:rsidRDefault="00665810" w14:paraId="279E713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 om renslighet</w:t>
            </w:r>
          </w:p>
          <w:p w:rsidR="00665810" w:rsidP="60AD46AA" w:rsidRDefault="00665810" w14:paraId="046A357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Sørge for at drikkevannet er av god kvalitet</w:t>
            </w:r>
          </w:p>
          <w:p w:rsidRPr="004B1902" w:rsidR="00665810" w:rsidP="60AD46AA" w:rsidRDefault="00665810" w14:paraId="7991813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32" w:type="dxa"/>
            <w:tcMar/>
          </w:tcPr>
          <w:p w:rsidRPr="004B1902" w:rsidR="00665810" w:rsidP="60AD46AA" w:rsidRDefault="00665810" w14:paraId="5E18537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60AD46AA" w14:paraId="7FAFFC2F" w14:textId="77777777">
        <w:tc>
          <w:tcPr>
            <w:tcW w:w="3273" w:type="dxa"/>
            <w:shd w:val="clear" w:color="auto" w:fill="C0C0C0"/>
            <w:tcMar/>
          </w:tcPr>
          <w:p w:rsidR="00665810" w:rsidP="60AD46AA" w:rsidRDefault="00665810" w14:paraId="628A7FEE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Ikke tilgang til drikke underveis</w:t>
            </w:r>
          </w:p>
        </w:tc>
        <w:tc>
          <w:tcPr>
            <w:tcW w:w="3386" w:type="dxa"/>
            <w:tcMar/>
          </w:tcPr>
          <w:p w:rsidR="00665810" w:rsidP="60AD46AA" w:rsidRDefault="00665810" w14:paraId="765AB28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Uttørking /slapphet </w:t>
            </w:r>
          </w:p>
          <w:p w:rsidR="00665810" w:rsidP="60AD46AA" w:rsidRDefault="00665810" w14:paraId="10803340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665810" w:rsidP="60AD46AA" w:rsidRDefault="00665810" w14:paraId="213ACCE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00665810" w:rsidP="60AD46AA" w:rsidRDefault="00665810" w14:paraId="67D4A68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</w:t>
            </w:r>
          </w:p>
          <w:p w:rsidR="00665810" w:rsidP="60AD46AA" w:rsidRDefault="00665810" w14:paraId="640510E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Påse at alle fyller tilstrekkelig med drikke før avreise</w:t>
            </w:r>
          </w:p>
          <w:p w:rsidR="00665810" w:rsidP="60AD46AA" w:rsidRDefault="00665810" w14:paraId="3166974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Påfyll </w:t>
            </w: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underveis</w:t>
            </w: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/planlegge og gjøre seg kjent </w:t>
            </w: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om steder for påfyll</w:t>
            </w:r>
          </w:p>
        </w:tc>
        <w:tc>
          <w:tcPr>
            <w:tcW w:w="3432" w:type="dxa"/>
            <w:tcMar/>
          </w:tcPr>
          <w:p w:rsidR="00665810" w:rsidP="60AD46AA" w:rsidRDefault="00665810" w14:paraId="47C585E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60AD46AA" w14:paraId="6A01B65B" w14:textId="77777777">
        <w:tc>
          <w:tcPr>
            <w:tcW w:w="3273" w:type="dxa"/>
            <w:shd w:val="clear" w:color="auto" w:fill="C0C0C0"/>
            <w:tcMar/>
          </w:tcPr>
          <w:p w:rsidR="00665810" w:rsidP="60AD46AA" w:rsidRDefault="00665810" w14:paraId="1D6A998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Fare for mørke</w:t>
            </w:r>
          </w:p>
        </w:tc>
        <w:tc>
          <w:tcPr>
            <w:tcW w:w="3386" w:type="dxa"/>
            <w:tcMar/>
          </w:tcPr>
          <w:p w:rsidR="00665810" w:rsidP="60AD46AA" w:rsidRDefault="00665810" w14:paraId="1D908CA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Kommer ikke fram til hytta</w:t>
            </w:r>
          </w:p>
          <w:p w:rsidR="00665810" w:rsidP="60AD46AA" w:rsidRDefault="00665810" w14:paraId="4D71073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Skaper angst, uro, sult</w:t>
            </w:r>
          </w:p>
          <w:p w:rsidR="00665810" w:rsidP="60AD46AA" w:rsidRDefault="00665810" w14:paraId="042E77F7" w14:textId="77777777">
            <w:pPr>
              <w:ind w:left="3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Pr="00A678CC" w:rsidR="00665810" w:rsidP="60AD46AA" w:rsidRDefault="00665810" w14:paraId="05BCEDF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Sørge for tidligere turavgang</w:t>
            </w:r>
          </w:p>
          <w:p w:rsidRPr="00A678CC" w:rsidR="00665810" w:rsidP="60AD46AA" w:rsidRDefault="00665810" w14:paraId="3C00D44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Informere om turen</w:t>
            </w:r>
          </w:p>
          <w:p w:rsidRPr="00A678CC" w:rsidR="00665810" w:rsidP="60AD46AA" w:rsidRDefault="00665810" w14:paraId="06DD45B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Ta med reiseplan, telefonnummer til neste hytte/ankomst sted</w:t>
            </w:r>
          </w:p>
          <w:p w:rsidRPr="00A678CC" w:rsidR="00665810" w:rsidP="60AD46AA" w:rsidRDefault="00665810" w14:paraId="71C8831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Ha med lykt</w:t>
            </w:r>
          </w:p>
          <w:p w:rsidRPr="00A678CC" w:rsidR="00665810" w:rsidP="60AD46AA" w:rsidRDefault="00665810" w14:paraId="34596AF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Nedsette hastighet (ikke stresse)</w:t>
            </w:r>
          </w:p>
        </w:tc>
        <w:tc>
          <w:tcPr>
            <w:tcW w:w="3432" w:type="dxa"/>
            <w:tcMar/>
          </w:tcPr>
          <w:p w:rsidR="00665810" w:rsidP="60AD46AA" w:rsidRDefault="00665810" w14:paraId="6568368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60AD46AA" w14:paraId="0C8233CE" w14:textId="77777777">
        <w:tc>
          <w:tcPr>
            <w:tcW w:w="3273" w:type="dxa"/>
            <w:shd w:val="clear" w:color="auto" w:fill="C0C0C0"/>
            <w:tcMar/>
          </w:tcPr>
          <w:p w:rsidR="00665810" w:rsidP="60AD46AA" w:rsidRDefault="00665810" w14:paraId="5EBDB9EB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Brann på hytta</w:t>
            </w:r>
          </w:p>
        </w:tc>
        <w:tc>
          <w:tcPr>
            <w:tcW w:w="3386" w:type="dxa"/>
            <w:tcMar/>
          </w:tcPr>
          <w:p w:rsidR="00C53DB0" w:rsidP="60AD46AA" w:rsidRDefault="00C53DB0" w14:paraId="2F9245B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568C934B">
              <w:rPr>
                <w:rFonts w:ascii="Calibri" w:hAnsi="Calibri" w:eastAsia="Calibri" w:cs="Calibri" w:asciiTheme="minorAscii" w:hAnsiTheme="minorAscii" w:eastAsiaTheme="minorAscii" w:cstheme="minorAscii"/>
              </w:rPr>
              <w:t>Røykforgiftning</w:t>
            </w:r>
          </w:p>
          <w:p w:rsidR="00C53DB0" w:rsidP="60AD46AA" w:rsidRDefault="00C53DB0" w14:paraId="1988383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568C934B">
              <w:rPr>
                <w:rFonts w:ascii="Calibri" w:hAnsi="Calibri" w:eastAsia="Calibri" w:cs="Calibri" w:asciiTheme="minorAscii" w:hAnsiTheme="minorAscii" w:eastAsiaTheme="minorAscii" w:cstheme="minorAscii"/>
              </w:rPr>
              <w:t>Brannskader</w:t>
            </w:r>
          </w:p>
          <w:p w:rsidR="00C53DB0" w:rsidP="60AD46AA" w:rsidRDefault="00C53DB0" w14:paraId="19E0A60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665810" w:rsidP="60AD46AA" w:rsidRDefault="00665810" w14:paraId="5A4E993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00665810" w:rsidP="60AD46AA" w:rsidRDefault="00665810" w14:paraId="1459773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</w:t>
            </w:r>
          </w:p>
          <w:p w:rsidR="00665810" w:rsidP="60AD46AA" w:rsidRDefault="00665810" w14:paraId="473EC8A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Les instrukser på hyttene</w:t>
            </w:r>
          </w:p>
          <w:p w:rsidRPr="00A678CC" w:rsidR="00E278AC" w:rsidP="60AD46AA" w:rsidRDefault="00E278AC" w14:paraId="4EA4827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32" w:type="dxa"/>
            <w:tcMar/>
          </w:tcPr>
          <w:p w:rsidR="00665810" w:rsidP="60AD46AA" w:rsidRDefault="00665810" w14:paraId="182CDF6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60AD46AA" w14:paraId="7710E1D7" w14:textId="77777777">
        <w:trPr>
          <w:trHeight w:val="1202"/>
        </w:trPr>
        <w:tc>
          <w:tcPr>
            <w:tcW w:w="3273" w:type="dxa"/>
            <w:shd w:val="clear" w:color="auto" w:fill="C0C0C0"/>
            <w:tcMar/>
          </w:tcPr>
          <w:p w:rsidR="00665810" w:rsidP="60AD46AA" w:rsidRDefault="00665810" w14:paraId="7A0A15B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Flåttbitt</w:t>
            </w:r>
          </w:p>
        </w:tc>
        <w:tc>
          <w:tcPr>
            <w:tcW w:w="3386" w:type="dxa"/>
            <w:tcMar/>
          </w:tcPr>
          <w:p w:rsidR="00665810" w:rsidP="60AD46AA" w:rsidRDefault="00665810" w14:paraId="6FEFE9F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Allergisk reaksjon</w:t>
            </w:r>
          </w:p>
          <w:p w:rsidR="00665810" w:rsidP="60AD46AA" w:rsidRDefault="00665810" w14:paraId="61EEA21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Alvorlige senvirkninger</w:t>
            </w:r>
          </w:p>
        </w:tc>
        <w:tc>
          <w:tcPr>
            <w:tcW w:w="4921" w:type="dxa"/>
            <w:tcMar/>
          </w:tcPr>
          <w:p w:rsidR="00665810" w:rsidP="60AD46AA" w:rsidRDefault="00665810" w14:paraId="1ACCF04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Informasjon, spesielt ved aktiviteter i skogen og ved kysten</w:t>
            </w:r>
          </w:p>
          <w:p w:rsidR="00665810" w:rsidP="60AD46AA" w:rsidRDefault="00665810" w14:paraId="43297AF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Oppfordre til egensjekk hver kveld</w:t>
            </w:r>
          </w:p>
          <w:p w:rsidR="00665810" w:rsidP="60AD46AA" w:rsidRDefault="00665810" w14:paraId="295EA2D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Fjerning av flått med egnet redskap, ta med pinsett</w:t>
            </w:r>
          </w:p>
        </w:tc>
        <w:tc>
          <w:tcPr>
            <w:tcW w:w="3432" w:type="dxa"/>
            <w:tcMar/>
          </w:tcPr>
          <w:p w:rsidR="00665810" w:rsidP="60AD46AA" w:rsidRDefault="00665810" w14:paraId="2E9A789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5D5AF7" w:rsidR="00665810" w:rsidTr="60AD46AA" w14:paraId="3C41A13C" w14:textId="77777777">
        <w:tc>
          <w:tcPr>
            <w:tcW w:w="3273" w:type="dxa"/>
            <w:shd w:val="clear" w:color="auto" w:fill="C0C0C0"/>
            <w:tcMar/>
          </w:tcPr>
          <w:p w:rsidRPr="005D5AF7" w:rsidR="00665810" w:rsidP="60AD46AA" w:rsidRDefault="00665810" w14:paraId="5DB4DCA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Forfrysninger</w:t>
            </w:r>
          </w:p>
        </w:tc>
        <w:tc>
          <w:tcPr>
            <w:tcW w:w="3386" w:type="dxa"/>
            <w:tcMar/>
          </w:tcPr>
          <w:p w:rsidRPr="005D5AF7" w:rsidR="00665810" w:rsidP="60AD46AA" w:rsidRDefault="00665810" w14:paraId="7E81F41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Kan ikke gå</w:t>
            </w: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videre</w:t>
            </w:r>
          </w:p>
          <w:p w:rsidRPr="005D5AF7" w:rsidR="00665810" w:rsidP="60AD46AA" w:rsidRDefault="00665810" w14:paraId="5A7D249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Sinker gruppe</w:t>
            </w:r>
          </w:p>
          <w:p w:rsidRPr="005D5AF7" w:rsidR="00665810" w:rsidP="60AD46AA" w:rsidRDefault="00665810" w14:paraId="0DF27F5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Nødvendig å grave seg ned</w:t>
            </w:r>
          </w:p>
        </w:tc>
        <w:tc>
          <w:tcPr>
            <w:tcW w:w="4921" w:type="dxa"/>
            <w:tcMar/>
          </w:tcPr>
          <w:p w:rsidRPr="005D5AF7" w:rsidR="00665810" w:rsidP="60AD46AA" w:rsidRDefault="00665810" w14:paraId="2B0CF4F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 om utstyr</w:t>
            </w:r>
          </w:p>
          <w:p w:rsidRPr="005D5AF7" w:rsidR="00665810" w:rsidP="60AD46AA" w:rsidRDefault="00665810" w14:paraId="2B1D997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Oppgradering løpende (ekstra/tørre votter/sokker)</w:t>
            </w:r>
          </w:p>
        </w:tc>
        <w:tc>
          <w:tcPr>
            <w:tcW w:w="3432" w:type="dxa"/>
            <w:tcMar/>
          </w:tcPr>
          <w:p w:rsidRPr="005D5AF7" w:rsidR="00665810" w:rsidP="60AD46AA" w:rsidRDefault="00665810" w14:paraId="2994605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60AD46AA" w14:paraId="6A70E8B1" w14:textId="77777777">
        <w:tc>
          <w:tcPr>
            <w:tcW w:w="3273" w:type="dxa"/>
            <w:shd w:val="clear" w:color="auto" w:fill="C0C0C0"/>
            <w:tcMar/>
          </w:tcPr>
          <w:p w:rsidR="00665810" w:rsidP="60AD46AA" w:rsidRDefault="00665810" w14:paraId="3CD33F4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Fare for snø eller is</w:t>
            </w:r>
          </w:p>
        </w:tc>
        <w:tc>
          <w:tcPr>
            <w:tcW w:w="3386" w:type="dxa"/>
            <w:tcMar/>
          </w:tcPr>
          <w:p w:rsidR="00665810" w:rsidP="60AD46AA" w:rsidRDefault="00665810" w14:paraId="0F2F87B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På turen</w:t>
            </w:r>
          </w:p>
          <w:p w:rsidR="00665810" w:rsidP="60AD46AA" w:rsidRDefault="00665810" w14:paraId="2D77750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Utglidning</w:t>
            </w:r>
          </w:p>
          <w:p w:rsidR="00665810" w:rsidP="60AD46AA" w:rsidRDefault="00665810" w14:paraId="5AD0F0F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Fall, brudd, død</w:t>
            </w:r>
          </w:p>
        </w:tc>
        <w:tc>
          <w:tcPr>
            <w:tcW w:w="4921" w:type="dxa"/>
            <w:tcMar/>
          </w:tcPr>
          <w:p w:rsidR="00665810" w:rsidP="60AD46AA" w:rsidRDefault="00665810" w14:paraId="1CBA389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</w:t>
            </w:r>
          </w:p>
          <w:p w:rsidR="00665810" w:rsidP="60AD46AA" w:rsidRDefault="00665810" w14:paraId="2F1A879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Sikkerhetsrutiner</w:t>
            </w:r>
          </w:p>
        </w:tc>
        <w:tc>
          <w:tcPr>
            <w:tcW w:w="3432" w:type="dxa"/>
            <w:tcMar/>
          </w:tcPr>
          <w:p w:rsidR="00665810" w:rsidP="60AD46AA" w:rsidRDefault="00665810" w14:paraId="27CFD02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60AD46AA" w14:paraId="38C2A8F7" w14:textId="77777777">
        <w:tc>
          <w:tcPr>
            <w:tcW w:w="3273" w:type="dxa"/>
            <w:shd w:val="clear" w:color="auto" w:fill="C0C0C0"/>
            <w:tcMar/>
          </w:tcPr>
          <w:p w:rsidR="00665810" w:rsidP="60AD46AA" w:rsidRDefault="00665810" w14:paraId="089BB28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Fiske, kano, </w:t>
            </w: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båt,</w:t>
            </w: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bading</w:t>
            </w:r>
          </w:p>
        </w:tc>
        <w:tc>
          <w:tcPr>
            <w:tcW w:w="3386" w:type="dxa"/>
            <w:tcMar/>
          </w:tcPr>
          <w:p w:rsidR="00665810" w:rsidP="60AD46AA" w:rsidRDefault="00665810" w14:paraId="581DCCC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Nedkjøling</w:t>
            </w:r>
          </w:p>
          <w:p w:rsidR="00665810" w:rsidP="60AD46AA" w:rsidRDefault="00665810" w14:paraId="0A45A3F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Drukning</w:t>
            </w:r>
          </w:p>
        </w:tc>
        <w:tc>
          <w:tcPr>
            <w:tcW w:w="4921" w:type="dxa"/>
            <w:tcMar/>
          </w:tcPr>
          <w:p w:rsidR="00665810" w:rsidP="60AD46AA" w:rsidRDefault="00665810" w14:paraId="2CAF307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Informasjon/opplæring</w:t>
            </w:r>
          </w:p>
          <w:p w:rsidR="00665810" w:rsidP="60AD46AA" w:rsidRDefault="00665810" w14:paraId="57E4006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Vannaktiviteter kun til avtalte tider og alltid under oppsikt av en </w:t>
            </w: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ansvarig</w:t>
            </w: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leder </w:t>
            </w:r>
          </w:p>
          <w:p w:rsidR="00665810" w:rsidP="60AD46AA" w:rsidRDefault="00665810" w14:paraId="60EF625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Ledere med livredningskurs</w:t>
            </w:r>
          </w:p>
          <w:p w:rsidR="00665810" w:rsidP="60AD46AA" w:rsidRDefault="00474E9E" w14:paraId="5A9C093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105FFCF6">
              <w:rPr>
                <w:rFonts w:ascii="Calibri" w:hAnsi="Calibri" w:eastAsia="Calibri" w:cs="Calibri" w:asciiTheme="minorAscii" w:hAnsiTheme="minorAscii" w:eastAsiaTheme="minorAscii" w:cstheme="minorAscii"/>
              </w:rPr>
              <w:t>Kartlegge om deltagerne kan svømme</w:t>
            </w:r>
          </w:p>
        </w:tc>
        <w:tc>
          <w:tcPr>
            <w:tcW w:w="3432" w:type="dxa"/>
            <w:tcMar/>
          </w:tcPr>
          <w:p w:rsidR="00665810" w:rsidP="60AD46AA" w:rsidRDefault="00665810" w14:paraId="2F1AF8A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60AD46AA" w14:paraId="750F7FEB" w14:textId="77777777">
        <w:tc>
          <w:tcPr>
            <w:tcW w:w="3273" w:type="dxa"/>
            <w:shd w:val="clear" w:color="auto" w:fill="C0C0C0"/>
            <w:tcMar/>
          </w:tcPr>
          <w:p w:rsidR="00665810" w:rsidP="60AD46AA" w:rsidRDefault="00665810" w14:paraId="1ED8D45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Knapt med tid for å rekke transport</w:t>
            </w:r>
          </w:p>
        </w:tc>
        <w:tc>
          <w:tcPr>
            <w:tcW w:w="3386" w:type="dxa"/>
            <w:tcMar/>
          </w:tcPr>
          <w:p w:rsidR="000A3931" w:rsidP="60AD46AA" w:rsidRDefault="000A3931" w14:paraId="7F56C17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68859DF">
              <w:rPr>
                <w:rFonts w:ascii="Calibri" w:hAnsi="Calibri" w:eastAsia="Calibri" w:cs="Calibri" w:asciiTheme="minorAscii" w:hAnsiTheme="minorAscii" w:eastAsiaTheme="minorAscii" w:cstheme="minorAscii"/>
              </w:rPr>
              <w:t>Skader, uhell på grunn av stress</w:t>
            </w:r>
          </w:p>
          <w:p w:rsidR="00665810" w:rsidP="60AD46AA" w:rsidRDefault="00665810" w14:paraId="3E4873A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278AC" w:rsidP="60AD46AA" w:rsidRDefault="00E278AC" w14:paraId="7C89B8E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000A3931" w:rsidP="60AD46AA" w:rsidRDefault="000A3931" w14:paraId="4A86D9E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68859DF">
              <w:rPr>
                <w:rFonts w:ascii="Calibri" w:hAnsi="Calibri" w:eastAsia="Calibri" w:cs="Calibri" w:asciiTheme="minorAscii" w:hAnsiTheme="minorAscii" w:eastAsiaTheme="minorAscii" w:cstheme="minorAscii"/>
              </w:rPr>
              <w:t>God planlegging med hensyn til tidsforbruk på turen og deltakeres fysiske forutsetninger, for eksempel tidlig avgang</w:t>
            </w:r>
          </w:p>
        </w:tc>
        <w:tc>
          <w:tcPr>
            <w:tcW w:w="3432" w:type="dxa"/>
            <w:tcMar/>
          </w:tcPr>
          <w:p w:rsidR="00665810" w:rsidP="60AD46AA" w:rsidRDefault="00665810" w14:paraId="326202B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BD22BE" w:rsidTr="60AD46AA" w14:paraId="0492F475" w14:textId="77777777">
        <w:tc>
          <w:tcPr>
            <w:tcW w:w="3273" w:type="dxa"/>
            <w:shd w:val="clear" w:color="auto" w:fill="C0C0C0"/>
            <w:tcMar/>
          </w:tcPr>
          <w:p w:rsidR="00BD22BE" w:rsidP="60AD46AA" w:rsidRDefault="00BD22BE" w14:paraId="6EAB5F3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52BA185">
              <w:rPr>
                <w:rFonts w:ascii="Calibri" w:hAnsi="Calibri" w:eastAsia="Calibri" w:cs="Calibri" w:asciiTheme="minorAscii" w:hAnsiTheme="minorAscii" w:eastAsiaTheme="minorAscii" w:cstheme="minorAscii"/>
              </w:rPr>
              <w:t>Deltaker kommer bort fra turgruppen</w:t>
            </w:r>
          </w:p>
        </w:tc>
        <w:tc>
          <w:tcPr>
            <w:tcW w:w="3386" w:type="dxa"/>
            <w:tcMar/>
          </w:tcPr>
          <w:p w:rsidR="00BD22BE" w:rsidP="60AD46AA" w:rsidRDefault="00BD22BE" w14:paraId="3F70C32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52BA18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Skader og uhell </w:t>
            </w:r>
            <w:r w:rsidRPr="60AD46AA" w:rsidR="052BA185">
              <w:rPr>
                <w:rFonts w:ascii="Calibri" w:hAnsi="Calibri" w:eastAsia="Calibri" w:cs="Calibri" w:asciiTheme="minorAscii" w:hAnsiTheme="minorAscii" w:eastAsiaTheme="minorAscii" w:cstheme="minorAscii"/>
              </w:rPr>
              <w:t>pga</w:t>
            </w:r>
            <w:r w:rsidRPr="60AD46AA" w:rsidR="052BA18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stress og usikkerhet</w:t>
            </w:r>
          </w:p>
        </w:tc>
        <w:tc>
          <w:tcPr>
            <w:tcW w:w="4921" w:type="dxa"/>
            <w:tcMar/>
          </w:tcPr>
          <w:p w:rsidR="00BD22BE" w:rsidP="60AD46AA" w:rsidRDefault="00BD22BE" w14:paraId="63FAB67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52BA185">
              <w:rPr>
                <w:rFonts w:ascii="Calibri" w:hAnsi="Calibri" w:eastAsia="Calibri" w:cs="Calibri" w:asciiTheme="minorAscii" w:hAnsiTheme="minorAscii" w:eastAsiaTheme="minorAscii" w:cstheme="minorAscii"/>
              </w:rPr>
              <w:t>Informer om at alle som kommer bort fra gruppen skal forholde seg i ro, ikke begynne å løpe som en tulling.</w:t>
            </w:r>
          </w:p>
          <w:p w:rsidR="00BD22BE" w:rsidP="60AD46AA" w:rsidRDefault="00BD22BE" w14:paraId="24368EC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52BA18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Be alle deltakere å ha med mobilen i sekken og utdel </w:t>
            </w:r>
            <w:r w:rsidRPr="60AD46AA" w:rsidR="052BA185">
              <w:rPr>
                <w:rFonts w:ascii="Calibri" w:hAnsi="Calibri" w:eastAsia="Calibri" w:cs="Calibri" w:asciiTheme="minorAscii" w:hAnsiTheme="minorAscii" w:eastAsiaTheme="minorAscii" w:cstheme="minorAscii"/>
              </w:rPr>
              <w:t>mob</w:t>
            </w:r>
            <w:r w:rsidRPr="60AD46AA" w:rsidR="052BA18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60AD46AA" w:rsidR="052BA185">
              <w:rPr>
                <w:rFonts w:ascii="Calibri" w:hAnsi="Calibri" w:eastAsia="Calibri" w:cs="Calibri" w:asciiTheme="minorAscii" w:hAnsiTheme="minorAscii" w:eastAsiaTheme="minorAscii" w:cstheme="minorAscii"/>
              </w:rPr>
              <w:t>nr</w:t>
            </w:r>
            <w:r w:rsidRPr="60AD46AA" w:rsidR="052BA18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til turlederne</w:t>
            </w:r>
          </w:p>
          <w:p w:rsidR="00BD22BE" w:rsidP="60AD46AA" w:rsidRDefault="00BD22BE" w14:paraId="5C1148A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52BA185">
              <w:rPr>
                <w:rFonts w:ascii="Calibri" w:hAnsi="Calibri" w:eastAsia="Calibri" w:cs="Calibri" w:asciiTheme="minorAscii" w:hAnsiTheme="minorAscii" w:eastAsiaTheme="minorAscii" w:cstheme="minorAscii"/>
              </w:rPr>
              <w:t>Vent på alle som går på do</w:t>
            </w:r>
          </w:p>
        </w:tc>
        <w:tc>
          <w:tcPr>
            <w:tcW w:w="3432" w:type="dxa"/>
            <w:tcMar/>
          </w:tcPr>
          <w:p w:rsidR="00BD22BE" w:rsidP="60AD46AA" w:rsidRDefault="00BD22BE" w14:paraId="1E1E1ED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665810" w:rsidTr="60AD46AA" w14:paraId="1CC7911E" w14:textId="77777777">
        <w:tc>
          <w:tcPr>
            <w:tcW w:w="3273" w:type="dxa"/>
            <w:shd w:val="clear" w:color="auto" w:fill="C0C0C0"/>
            <w:tcMar/>
          </w:tcPr>
          <w:p w:rsidR="00665810" w:rsidP="60AD46AA" w:rsidRDefault="00665810" w14:paraId="14B8DCC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0E05FE1A">
              <w:rPr>
                <w:rFonts w:ascii="Calibri" w:hAnsi="Calibri" w:eastAsia="Calibri" w:cs="Calibri" w:asciiTheme="minorAscii" w:hAnsiTheme="minorAscii" w:eastAsiaTheme="minorAscii" w:cstheme="minorAscii"/>
              </w:rPr>
              <w:t>Dårlig mobildekning</w:t>
            </w:r>
          </w:p>
        </w:tc>
        <w:tc>
          <w:tcPr>
            <w:tcW w:w="3386" w:type="dxa"/>
            <w:tcMar/>
          </w:tcPr>
          <w:p w:rsidR="00C53DB0" w:rsidP="60AD46AA" w:rsidRDefault="00C53DB0" w14:paraId="12F9D76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568C934B">
              <w:rPr>
                <w:rFonts w:ascii="Calibri" w:hAnsi="Calibri" w:eastAsia="Calibri" w:cs="Calibri" w:asciiTheme="minorAscii" w:hAnsiTheme="minorAscii" w:eastAsiaTheme="minorAscii" w:cstheme="minorAscii"/>
              </w:rPr>
              <w:t>Vanskeligheter med å få hjelp ved skader/uhell</w:t>
            </w:r>
          </w:p>
          <w:p w:rsidR="00665810" w:rsidP="60AD46AA" w:rsidRDefault="00665810" w14:paraId="15C9EEA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E278AC" w:rsidP="60AD46AA" w:rsidRDefault="00E278AC" w14:paraId="7ED53AC8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00665810" w:rsidP="60AD46AA" w:rsidRDefault="00C53DB0" w14:paraId="553CFABF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568C934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Kartlegge på forhånd steder </w:t>
            </w:r>
            <w:r w:rsidRPr="60AD46AA" w:rsidR="04A1947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underveis på turen </w:t>
            </w:r>
            <w:r w:rsidRPr="60AD46AA" w:rsidR="568C934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for mulig mobildekning </w:t>
            </w:r>
          </w:p>
        </w:tc>
        <w:tc>
          <w:tcPr>
            <w:tcW w:w="3432" w:type="dxa"/>
            <w:tcMar/>
          </w:tcPr>
          <w:p w:rsidR="00665810" w:rsidP="60AD46AA" w:rsidRDefault="00665810" w14:paraId="1F6C676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00692C" w:rsidTr="60AD46AA" w14:paraId="4E21BAFC" w14:textId="77777777">
        <w:tc>
          <w:tcPr>
            <w:tcW w:w="3273" w:type="dxa"/>
            <w:shd w:val="clear" w:color="auto" w:fill="C0C0C0"/>
            <w:tcMar/>
          </w:tcPr>
          <w:p w:rsidR="0000692C" w:rsidP="60AD46AA" w:rsidRDefault="0000692C" w14:paraId="2F16F64E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65C8E4">
              <w:rPr>
                <w:rFonts w:ascii="Calibri" w:hAnsi="Calibri" w:eastAsia="Calibri" w:cs="Calibri" w:asciiTheme="minorAscii" w:hAnsiTheme="minorAscii" w:eastAsiaTheme="minorAscii" w:cstheme="minorAscii"/>
              </w:rPr>
              <w:t>Bil vil ikke starte etter turen</w:t>
            </w:r>
          </w:p>
        </w:tc>
        <w:tc>
          <w:tcPr>
            <w:tcW w:w="3386" w:type="dxa"/>
            <w:tcMar/>
          </w:tcPr>
          <w:p w:rsidR="0000692C" w:rsidP="60AD46AA" w:rsidRDefault="0000692C" w14:paraId="1EF3CFFA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65C8E4">
              <w:rPr>
                <w:rFonts w:ascii="Calibri" w:hAnsi="Calibri" w:eastAsia="Calibri" w:cs="Calibri" w:asciiTheme="minorAscii" w:hAnsiTheme="minorAscii" w:eastAsiaTheme="minorAscii" w:cstheme="minorAscii"/>
              </w:rPr>
              <w:t>Kan bli kritisk hvis alle andre biler har kjørt og det ikke er dekning ved parkeringsplassen</w:t>
            </w:r>
          </w:p>
        </w:tc>
        <w:tc>
          <w:tcPr>
            <w:tcW w:w="4921" w:type="dxa"/>
            <w:tcMar/>
          </w:tcPr>
          <w:p w:rsidR="0000692C" w:rsidP="60AD46AA" w:rsidRDefault="0000692C" w14:paraId="0A7E61C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65C8E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Nest siste bilen venter med å kjøre til siste bilen er </w:t>
            </w:r>
            <w:r w:rsidRPr="60AD46AA" w:rsidR="6365C8E4">
              <w:rPr>
                <w:rFonts w:ascii="Calibri" w:hAnsi="Calibri" w:eastAsia="Calibri" w:cs="Calibri" w:asciiTheme="minorAscii" w:hAnsiTheme="minorAscii" w:eastAsiaTheme="minorAscii" w:cstheme="minorAscii"/>
              </w:rPr>
              <w:t>igang</w:t>
            </w:r>
          </w:p>
        </w:tc>
        <w:tc>
          <w:tcPr>
            <w:tcW w:w="3432" w:type="dxa"/>
            <w:tcMar/>
          </w:tcPr>
          <w:p w:rsidR="0000692C" w:rsidP="60AD46AA" w:rsidRDefault="0000692C" w14:paraId="2D7A768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2E36EE" w:rsidTr="60AD46AA" w14:paraId="4E95D249" w14:textId="77777777">
        <w:tc>
          <w:tcPr>
            <w:tcW w:w="3273" w:type="dxa"/>
            <w:shd w:val="clear" w:color="auto" w:fill="C0C0C0"/>
            <w:tcMar/>
          </w:tcPr>
          <w:p w:rsidR="002E36EE" w:rsidP="60AD46AA" w:rsidRDefault="002E36EE" w14:paraId="7F0F3A3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41004451">
              <w:rPr>
                <w:rFonts w:ascii="Calibri" w:hAnsi="Calibri" w:eastAsia="Calibri" w:cs="Calibri" w:asciiTheme="minorAscii" w:hAnsiTheme="minorAscii" w:eastAsiaTheme="minorAscii" w:cstheme="minorAscii"/>
              </w:rPr>
              <w:t>Lynnedslag på toppene</w:t>
            </w:r>
          </w:p>
        </w:tc>
        <w:tc>
          <w:tcPr>
            <w:tcW w:w="3386" w:type="dxa"/>
            <w:tcMar/>
          </w:tcPr>
          <w:p w:rsidR="002E36EE" w:rsidP="60AD46AA" w:rsidRDefault="002E36EE" w14:paraId="063A87E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41004451">
              <w:rPr>
                <w:rFonts w:ascii="Calibri" w:hAnsi="Calibri" w:eastAsia="Calibri" w:cs="Calibri" w:asciiTheme="minorAscii" w:hAnsiTheme="minorAscii" w:eastAsiaTheme="minorAscii" w:cstheme="minorAscii"/>
              </w:rPr>
              <w:t>Torden og lyn kan komme brått på under varme sommerdager</w:t>
            </w:r>
          </w:p>
          <w:p w:rsidR="002E36EE" w:rsidP="60AD46AA" w:rsidRDefault="002E36EE" w14:paraId="0E7BD2D4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41004451">
              <w:rPr>
                <w:rFonts w:ascii="Calibri" w:hAnsi="Calibri" w:eastAsia="Calibri" w:cs="Calibri" w:asciiTheme="minorAscii" w:hAnsiTheme="minorAscii" w:eastAsiaTheme="minorAscii" w:cstheme="minorAscii"/>
              </w:rPr>
              <w:t>Fare for å bli truffet med fatale følger (hjerte problemer, brannskader)</w:t>
            </w:r>
          </w:p>
        </w:tc>
        <w:tc>
          <w:tcPr>
            <w:tcW w:w="4921" w:type="dxa"/>
            <w:tcMar/>
          </w:tcPr>
          <w:p w:rsidR="002E36EE" w:rsidP="60AD46AA" w:rsidRDefault="002E36EE" w14:paraId="3F53CDC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41004451">
              <w:rPr>
                <w:rFonts w:ascii="Calibri" w:hAnsi="Calibri" w:eastAsia="Calibri" w:cs="Calibri" w:asciiTheme="minorAscii" w:hAnsiTheme="minorAscii" w:eastAsiaTheme="minorAscii" w:cstheme="minorAscii"/>
              </w:rPr>
              <w:t>Søke ned til laver liggende punkt straks man blir oppmerksom på torevær i nærheten.</w:t>
            </w:r>
          </w:p>
          <w:p w:rsidR="002E36EE" w:rsidP="60AD46AA" w:rsidRDefault="002E36EE" w14:paraId="0D0B39E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41004451">
              <w:rPr>
                <w:rFonts w:ascii="Calibri" w:hAnsi="Calibri" w:eastAsia="Calibri" w:cs="Calibri" w:asciiTheme="minorAscii" w:hAnsiTheme="minorAscii" w:eastAsiaTheme="minorAscii" w:cstheme="minorAscii"/>
              </w:rPr>
              <w:t>Sjekke værmelding, ofte! Jo tetter på værmeldingen er, jo mer nøyaktig er den.</w:t>
            </w:r>
          </w:p>
          <w:p w:rsidR="002E36EE" w:rsidP="60AD46AA" w:rsidRDefault="002E36EE" w14:paraId="02B9BD4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41004451">
              <w:rPr>
                <w:rFonts w:ascii="Calibri" w:hAnsi="Calibri" w:eastAsia="Calibri" w:cs="Calibri" w:asciiTheme="minorAscii" w:hAnsiTheme="minorAscii" w:eastAsiaTheme="minorAscii" w:cstheme="minorAscii"/>
              </w:rPr>
              <w:t>Legge om turen ved behov</w:t>
            </w:r>
          </w:p>
        </w:tc>
        <w:tc>
          <w:tcPr>
            <w:tcW w:w="3432" w:type="dxa"/>
            <w:tcMar/>
          </w:tcPr>
          <w:p w:rsidR="002E36EE" w:rsidP="60AD46AA" w:rsidRDefault="002E36EE" w14:paraId="2A9FC6A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9150A1" w:rsidR="002E36EE" w:rsidTr="60AD46AA" w14:paraId="20F01F8A" w14:textId="77777777">
        <w:tc>
          <w:tcPr>
            <w:tcW w:w="15012" w:type="dxa"/>
            <w:gridSpan w:val="4"/>
            <w:shd w:val="clear" w:color="auto" w:fill="C0C0C0"/>
            <w:tcMar/>
          </w:tcPr>
          <w:p w:rsidR="00EE70E3" w:rsidP="60AD46AA" w:rsidRDefault="00EE70E3" w14:paraId="64B11987" w14:textId="77777777">
            <w:pPr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  <w:p w:rsidR="00EE70E3" w:rsidP="60AD46AA" w:rsidRDefault="00EE70E3" w14:paraId="792D362B" w14:textId="77777777">
            <w:pPr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8"/>
                <w:szCs w:val="28"/>
              </w:rPr>
            </w:pPr>
          </w:p>
          <w:p w:rsidRPr="009150A1" w:rsidR="002E36EE" w:rsidP="60AD46AA" w:rsidRDefault="00754267" w14:paraId="5683FF90" w14:textId="77777777">
            <w:pPr>
              <w:ind w:left="36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8"/>
                <w:szCs w:val="28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8"/>
                <w:szCs w:val="28"/>
              </w:rPr>
              <w:t>Brevandring – klatring – utsatte partier</w:t>
            </w:r>
          </w:p>
        </w:tc>
      </w:tr>
      <w:tr w:rsidR="002E36EE" w:rsidTr="60AD46AA" w14:paraId="599D702C" w14:textId="77777777">
        <w:tc>
          <w:tcPr>
            <w:tcW w:w="3273" w:type="dxa"/>
            <w:shd w:val="clear" w:color="auto" w:fill="C0C0C0"/>
            <w:tcMar/>
          </w:tcPr>
          <w:p w:rsidR="002E36EE" w:rsidP="60AD46AA" w:rsidRDefault="00754267" w14:paraId="36F6BE0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Klatring, brevandring</w:t>
            </w:r>
          </w:p>
        </w:tc>
        <w:tc>
          <w:tcPr>
            <w:tcW w:w="3386" w:type="dxa"/>
            <w:tcMar/>
          </w:tcPr>
          <w:p w:rsidR="00754267" w:rsidP="60AD46AA" w:rsidRDefault="00754267" w14:paraId="32E43A81" w14:textId="77777777">
            <w:pPr>
              <w:ind w:left="7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- Fall fra toppen? Generelt fall uansett hvor. </w:t>
            </w:r>
          </w:p>
          <w:p w:rsidR="00754267" w:rsidP="60AD46AA" w:rsidRDefault="00754267" w14:paraId="78A5304A" w14:textId="77777777">
            <w:pPr>
              <w:ind w:left="7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- Utglidning ved klatring og brevandring</w:t>
            </w:r>
          </w:p>
          <w:p w:rsidR="00754267" w:rsidP="60AD46AA" w:rsidRDefault="00754267" w14:paraId="743A8762" w14:textId="77777777">
            <w:pPr>
              <w:ind w:left="7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- Skrubbsår</w:t>
            </w:r>
          </w:p>
          <w:p w:rsidR="00754267" w:rsidP="60AD46AA" w:rsidRDefault="00754267" w14:paraId="0468A83A" w14:textId="77777777">
            <w:pPr>
              <w:ind w:left="7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- infeksjon særlig på bre </w:t>
            </w:r>
          </w:p>
          <w:p w:rsidR="00754267" w:rsidP="60AD46AA" w:rsidRDefault="00754267" w14:paraId="3E0A62A8" w14:textId="77777777">
            <w:pPr>
              <w:ind w:left="7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- Brudd </w:t>
            </w: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–</w:t>
            </w: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Klatrefelt</w:t>
            </w:r>
          </w:p>
          <w:p w:rsidR="002E36EE" w:rsidP="60AD46AA" w:rsidRDefault="00754267" w14:paraId="2F77999B" w14:textId="77777777">
            <w:pPr>
              <w:ind w:left="7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- Skader pga. utstyr (stegjern, isøkser)</w:t>
            </w:r>
          </w:p>
        </w:tc>
        <w:tc>
          <w:tcPr>
            <w:tcW w:w="4921" w:type="dxa"/>
            <w:tcMar/>
          </w:tcPr>
          <w:p w:rsidR="00754267" w:rsidP="60AD46AA" w:rsidRDefault="00754267" w14:paraId="1A4C893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Informasjon/klare regler</w:t>
            </w:r>
          </w:p>
          <w:p w:rsidR="00754267" w:rsidP="60AD46AA" w:rsidRDefault="00754267" w14:paraId="05395F9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Forbud mot å oppholde seg på toppen??</w:t>
            </w:r>
          </w:p>
          <w:p w:rsidR="00754267" w:rsidP="60AD46AA" w:rsidRDefault="00754267" w14:paraId="0514344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Foreldre passer egne barn </w:t>
            </w:r>
          </w:p>
          <w:p w:rsidR="002E36EE" w:rsidP="60AD46AA" w:rsidRDefault="00754267" w14:paraId="7326C2F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G</w:t>
            </w: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odkjente instruktører fra NF.</w:t>
            </w:r>
          </w:p>
          <w:p w:rsidR="006D49B6" w:rsidP="60AD46AA" w:rsidRDefault="006D49B6" w14:paraId="31124D8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3ACCA79A">
              <w:rPr>
                <w:rFonts w:ascii="Calibri" w:hAnsi="Calibri" w:eastAsia="Calibri" w:cs="Calibri" w:asciiTheme="minorAscii" w:hAnsiTheme="minorAscii" w:eastAsiaTheme="minorAscii" w:cstheme="minorAscii"/>
              </w:rPr>
              <w:t>Sikkerhetsutstyr – krav til ferdigheter og bruk</w:t>
            </w:r>
          </w:p>
          <w:p w:rsidR="00EC5C65" w:rsidP="60AD46AA" w:rsidRDefault="00EC5C65" w14:paraId="26351F1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245A2F95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 om vanskelighetsgrad, gradering, risikomomenter og krav i turbeskrivelsen</w:t>
            </w:r>
          </w:p>
        </w:tc>
        <w:tc>
          <w:tcPr>
            <w:tcW w:w="3432" w:type="dxa"/>
            <w:tcMar/>
          </w:tcPr>
          <w:p w:rsidR="002E36EE" w:rsidP="60AD46AA" w:rsidRDefault="002E36EE" w14:paraId="5EF78B0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2E36EE" w:rsidTr="60AD46AA" w14:paraId="55CC471E" w14:textId="77777777">
        <w:tc>
          <w:tcPr>
            <w:tcW w:w="3273" w:type="dxa"/>
            <w:shd w:val="clear" w:color="auto" w:fill="C0C0C0"/>
            <w:tcMar/>
          </w:tcPr>
          <w:p w:rsidR="002E36EE" w:rsidP="60AD46AA" w:rsidRDefault="00754267" w14:paraId="07E51FA7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Krevende elvekryssing</w:t>
            </w:r>
          </w:p>
        </w:tc>
        <w:tc>
          <w:tcPr>
            <w:tcW w:w="3386" w:type="dxa"/>
            <w:tcMar/>
          </w:tcPr>
          <w:p w:rsidR="00754267" w:rsidP="60AD46AA" w:rsidRDefault="00754267" w14:paraId="7BFC111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Utglidning</w:t>
            </w:r>
          </w:p>
          <w:p w:rsidR="00754267" w:rsidP="60AD46AA" w:rsidRDefault="00754267" w14:paraId="1027E3B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Drukning</w:t>
            </w:r>
          </w:p>
          <w:p w:rsidR="00754267" w:rsidP="60AD46AA" w:rsidRDefault="00754267" w14:paraId="6557A6D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Nedkjøling</w:t>
            </w:r>
          </w:p>
          <w:p w:rsidR="002E36EE" w:rsidP="60AD46AA" w:rsidRDefault="00754267" w14:paraId="6EA86B4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K</w:t>
            </w: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uttskader</w:t>
            </w:r>
          </w:p>
          <w:p w:rsidRPr="00F7453D" w:rsidR="00754267" w:rsidP="60AD46AA" w:rsidRDefault="00754267" w14:paraId="4E27A50F" w14:textId="77777777">
            <w:pPr>
              <w:ind w:left="7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00754267" w:rsidP="60AD46AA" w:rsidRDefault="00754267" w14:paraId="61F4017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 om krevende partier</w:t>
            </w:r>
          </w:p>
          <w:p w:rsidRPr="00F7453D" w:rsidR="002E36EE" w:rsidP="60AD46AA" w:rsidRDefault="00754267" w14:paraId="68E859D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Bruk av tau, sokker/sko/tøfler</w:t>
            </w:r>
          </w:p>
        </w:tc>
        <w:tc>
          <w:tcPr>
            <w:tcW w:w="3432" w:type="dxa"/>
            <w:tcMar/>
          </w:tcPr>
          <w:p w:rsidR="002E36EE" w:rsidP="60AD46AA" w:rsidRDefault="002E36EE" w14:paraId="34CA73E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754267" w:rsidTr="60AD46AA" w14:paraId="124F2532" w14:textId="77777777">
        <w:tc>
          <w:tcPr>
            <w:tcW w:w="3273" w:type="dxa"/>
            <w:shd w:val="clear" w:color="auto" w:fill="C0C0C0"/>
            <w:tcMar/>
          </w:tcPr>
          <w:p w:rsidR="00754267" w:rsidP="60AD46AA" w:rsidRDefault="00754267" w14:paraId="18D1359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Bratte opp- og nedstigninger med fare</w:t>
            </w:r>
          </w:p>
          <w:p w:rsidR="00754267" w:rsidP="60AD46AA" w:rsidRDefault="00754267" w14:paraId="2D00FC8E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for løse steiner</w:t>
            </w:r>
          </w:p>
        </w:tc>
        <w:tc>
          <w:tcPr>
            <w:tcW w:w="3386" w:type="dxa"/>
            <w:tcMar/>
          </w:tcPr>
          <w:p w:rsidR="00754267" w:rsidP="60AD46AA" w:rsidRDefault="00754267" w14:paraId="19E5974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Løse stein treffer mennesker</w:t>
            </w:r>
          </w:p>
          <w:p w:rsidR="00754267" w:rsidP="60AD46AA" w:rsidRDefault="00754267" w14:paraId="17E8268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Utglidning </w:t>
            </w:r>
          </w:p>
          <w:p w:rsidR="00754267" w:rsidP="60AD46AA" w:rsidRDefault="00754267" w14:paraId="401BC0D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Skrubbsår</w:t>
            </w:r>
          </w:p>
          <w:p w:rsidR="00754267" w:rsidP="60AD46AA" w:rsidRDefault="00754267" w14:paraId="03C10AB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Brudd</w:t>
            </w:r>
          </w:p>
          <w:p w:rsidRPr="00F7453D" w:rsidR="00754267" w:rsidP="60AD46AA" w:rsidRDefault="00754267" w14:paraId="1FC4BA7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63FE0C23">
              <w:rPr>
                <w:rFonts w:ascii="Calibri" w:hAnsi="Calibri" w:eastAsia="Calibri" w:cs="Calibri" w:asciiTheme="minorAscii" w:hAnsiTheme="minorAscii" w:eastAsiaTheme="minorAscii" w:cstheme="minorAscii"/>
              </w:rPr>
              <w:t>Død</w:t>
            </w:r>
          </w:p>
        </w:tc>
        <w:tc>
          <w:tcPr>
            <w:tcW w:w="4921" w:type="dxa"/>
            <w:tcMar/>
          </w:tcPr>
          <w:p w:rsidR="00957301" w:rsidP="60AD46AA" w:rsidRDefault="00957301" w14:paraId="5932329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</w:t>
            </w:r>
          </w:p>
          <w:p w:rsidR="00EC5C65" w:rsidP="60AD46AA" w:rsidRDefault="00EC5C65" w14:paraId="75CC5A2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245A2F95">
              <w:rPr>
                <w:rFonts w:ascii="Calibri" w:hAnsi="Calibri" w:eastAsia="Calibri" w:cs="Calibri" w:asciiTheme="minorAscii" w:hAnsiTheme="minorAscii" w:eastAsiaTheme="minorAscii" w:cstheme="minorAscii"/>
              </w:rPr>
              <w:t>Godkjente turledere</w:t>
            </w:r>
          </w:p>
          <w:p w:rsidR="00754267" w:rsidP="60AD46AA" w:rsidRDefault="00957301" w14:paraId="3BAC191C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Klare regler ift. ferdsel – jfr. bre, 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skred,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klatring</w:t>
            </w:r>
          </w:p>
          <w:p w:rsidR="00EC5C65" w:rsidP="60AD46AA" w:rsidRDefault="00EC5C65" w14:paraId="544C19D1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245A2F95">
              <w:rPr>
                <w:rFonts w:ascii="Calibri" w:hAnsi="Calibri" w:eastAsia="Calibri" w:cs="Calibri" w:asciiTheme="minorAscii" w:hAnsiTheme="minorAscii" w:eastAsiaTheme="minorAscii" w:cstheme="minorAscii"/>
              </w:rPr>
              <w:t>Sikkerhetsutstyr – krav til ferdigheter og bruk</w:t>
            </w:r>
          </w:p>
          <w:p w:rsidRPr="00F7453D" w:rsidR="00EC5C65" w:rsidP="60AD46AA" w:rsidRDefault="00EC5C65" w14:paraId="06874E2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245A2F95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 om vanskelighetsgrad, gradering, risikomomenter og krav i turbeskrivelsen</w:t>
            </w:r>
          </w:p>
        </w:tc>
        <w:tc>
          <w:tcPr>
            <w:tcW w:w="3432" w:type="dxa"/>
            <w:tcMar/>
          </w:tcPr>
          <w:p w:rsidR="00754267" w:rsidP="60AD46AA" w:rsidRDefault="00754267" w14:paraId="0FCEF9B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754267" w:rsidTr="60AD46AA" w14:paraId="63B2AEEE" w14:textId="77777777">
        <w:tc>
          <w:tcPr>
            <w:tcW w:w="3273" w:type="dxa"/>
            <w:shd w:val="clear" w:color="auto" w:fill="C0C0C0"/>
            <w:tcMar/>
          </w:tcPr>
          <w:p w:rsidRPr="00957301" w:rsidR="00754267" w:rsidP="60AD46AA" w:rsidRDefault="00957301" w14:paraId="0152B3BA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sz w:val="28"/>
                <w:szCs w:val="28"/>
              </w:rPr>
              <w:t>Vinterturer</w:t>
            </w:r>
          </w:p>
        </w:tc>
        <w:tc>
          <w:tcPr>
            <w:tcW w:w="3386" w:type="dxa"/>
            <w:tcMar/>
          </w:tcPr>
          <w:p w:rsidRPr="00F7453D" w:rsidR="00754267" w:rsidP="60AD46AA" w:rsidRDefault="00754267" w14:paraId="5CC5A1C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Pr="00F7453D" w:rsidR="00754267" w:rsidP="60AD46AA" w:rsidRDefault="00754267" w14:paraId="24DBA2B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32" w:type="dxa"/>
            <w:tcMar/>
          </w:tcPr>
          <w:p w:rsidR="00754267" w:rsidP="60AD46AA" w:rsidRDefault="00754267" w14:paraId="18FE028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754267" w:rsidTr="60AD46AA" w14:paraId="3A143369" w14:textId="77777777">
        <w:tc>
          <w:tcPr>
            <w:tcW w:w="3273" w:type="dxa"/>
            <w:shd w:val="clear" w:color="auto" w:fill="C0C0C0"/>
            <w:tcMar/>
          </w:tcPr>
          <w:p w:rsidR="00754267" w:rsidP="60AD46AA" w:rsidRDefault="00957301" w14:paraId="58EDD6C6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Skredfare</w:t>
            </w:r>
          </w:p>
        </w:tc>
        <w:tc>
          <w:tcPr>
            <w:tcW w:w="3386" w:type="dxa"/>
            <w:tcMar/>
          </w:tcPr>
          <w:p w:rsidR="00957301" w:rsidP="60AD46AA" w:rsidRDefault="00957301" w14:paraId="37553C8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Skader: brudd, nedkjøling</w:t>
            </w:r>
          </w:p>
          <w:p w:rsidR="00957301" w:rsidP="60AD46AA" w:rsidRDefault="00957301" w14:paraId="5BFEDAC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Mentale reaksjoner</w:t>
            </w:r>
          </w:p>
          <w:p w:rsidRPr="00F7453D" w:rsidR="00754267" w:rsidP="60AD46AA" w:rsidRDefault="00957301" w14:paraId="5B1C142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Død</w:t>
            </w:r>
          </w:p>
        </w:tc>
        <w:tc>
          <w:tcPr>
            <w:tcW w:w="4921" w:type="dxa"/>
            <w:tcMar/>
          </w:tcPr>
          <w:p w:rsidR="00957301" w:rsidP="60AD46AA" w:rsidRDefault="00957301" w14:paraId="5F3E12C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Kunnskap om skred</w:t>
            </w:r>
            <w:r w:rsidRPr="60AD46AA" w:rsidR="0C57361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- 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godkjente turledere/instruktører</w:t>
            </w:r>
          </w:p>
          <w:p w:rsidR="00957301" w:rsidP="60AD46AA" w:rsidRDefault="00957301" w14:paraId="6B634AB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 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- 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</w:t>
            </w:r>
          </w:p>
          <w:p w:rsidR="00957301" w:rsidP="60AD46AA" w:rsidRDefault="00957301" w14:paraId="5B37047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 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- 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Klare regler ift. Ferdsel</w:t>
            </w:r>
          </w:p>
          <w:p w:rsidR="00754267" w:rsidP="60AD46AA" w:rsidRDefault="00957301" w14:paraId="68B2E793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 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- 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   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Kjennskap til bruk av nødvendig utstyr (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spade, </w:t>
            </w:r>
            <w:r w:rsidRPr="60AD46AA" w:rsidR="0C573617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 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sonde, evt. s-m)</w:t>
            </w:r>
          </w:p>
          <w:p w:rsidR="00EC5C65" w:rsidP="60AD46AA" w:rsidRDefault="00EC5C65" w14:paraId="326AE1E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245A2F95">
              <w:rPr>
                <w:rFonts w:ascii="Calibri" w:hAnsi="Calibri" w:eastAsia="Calibri" w:cs="Calibri" w:asciiTheme="minorAscii" w:hAnsiTheme="minorAscii" w:eastAsiaTheme="minorAscii" w:cstheme="minorAscii"/>
              </w:rPr>
              <w:t>Sikkerhetsutstyr - krav til ferdigheter og bruk</w:t>
            </w:r>
          </w:p>
          <w:p w:rsidRPr="00F7453D" w:rsidR="00EC5C65" w:rsidP="60AD46AA" w:rsidRDefault="00EC5C65" w14:paraId="4968F2D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245A2F95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 om vanskelighetsgrad, gradering, risikomomenter og krav i turbeskrivelsen</w:t>
            </w:r>
          </w:p>
        </w:tc>
        <w:tc>
          <w:tcPr>
            <w:tcW w:w="3432" w:type="dxa"/>
            <w:tcMar/>
          </w:tcPr>
          <w:p w:rsidR="00754267" w:rsidP="60AD46AA" w:rsidRDefault="00754267" w14:paraId="5A3839F4" w14:textId="77777777">
            <w:pPr>
              <w:ind w:left="72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754267" w:rsidTr="60AD46AA" w14:paraId="168C1F28" w14:textId="77777777">
        <w:tc>
          <w:tcPr>
            <w:tcW w:w="3273" w:type="dxa"/>
            <w:shd w:val="clear" w:color="auto" w:fill="C0C0C0"/>
            <w:tcMar/>
          </w:tcPr>
          <w:p w:rsidR="00754267" w:rsidP="60AD46AA" w:rsidRDefault="00957301" w14:paraId="340520F5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Ødelagt/dårlig skiutstyr</w:t>
            </w:r>
          </w:p>
        </w:tc>
        <w:tc>
          <w:tcPr>
            <w:tcW w:w="3386" w:type="dxa"/>
            <w:tcMar/>
          </w:tcPr>
          <w:p w:rsidR="00957301" w:rsidP="60AD46AA" w:rsidRDefault="00957301" w14:paraId="43CE1A5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Kan ikke gå videre</w:t>
            </w:r>
          </w:p>
          <w:p w:rsidR="00957301" w:rsidP="60AD46AA" w:rsidRDefault="00957301" w14:paraId="54D646F0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Sinker gruppen </w:t>
            </w:r>
          </w:p>
          <w:p w:rsidRPr="00F7453D" w:rsidR="00754267" w:rsidP="60AD46AA" w:rsidRDefault="00957301" w14:paraId="3B6C4745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Tar lang tid</w:t>
            </w:r>
          </w:p>
        </w:tc>
        <w:tc>
          <w:tcPr>
            <w:tcW w:w="4921" w:type="dxa"/>
            <w:tcMar/>
          </w:tcPr>
          <w:p w:rsidR="00957301" w:rsidP="60AD46AA" w:rsidRDefault="00957301" w14:paraId="43F6F2F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Ha med ekstrautstyr</w:t>
            </w:r>
          </w:p>
          <w:p w:rsidRPr="00F7453D" w:rsidR="00754267" w:rsidP="60AD46AA" w:rsidRDefault="00957301" w14:paraId="73D4B45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Informasjon om å utvise forsiktighet i bratt lende</w:t>
            </w:r>
          </w:p>
        </w:tc>
        <w:tc>
          <w:tcPr>
            <w:tcW w:w="3432" w:type="dxa"/>
            <w:tcMar/>
          </w:tcPr>
          <w:p w:rsidR="00754267" w:rsidP="60AD46AA" w:rsidRDefault="00754267" w14:paraId="4217650B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2E36EE" w:rsidTr="60AD46AA" w14:paraId="373E88B1" w14:textId="77777777">
        <w:tc>
          <w:tcPr>
            <w:tcW w:w="3273" w:type="dxa"/>
            <w:shd w:val="clear" w:color="auto" w:fill="C0C0C0"/>
            <w:tcMar/>
          </w:tcPr>
          <w:p w:rsidR="002E36EE" w:rsidP="60AD46AA" w:rsidRDefault="00957301" w14:paraId="1893F1F0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Snøblind</w:t>
            </w:r>
          </w:p>
        </w:tc>
        <w:tc>
          <w:tcPr>
            <w:tcW w:w="3386" w:type="dxa"/>
            <w:tcMar/>
          </w:tcPr>
          <w:p w:rsidR="00957301" w:rsidP="60AD46AA" w:rsidRDefault="00957301" w14:paraId="7EB544B2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Såre øyne</w:t>
            </w:r>
          </w:p>
          <w:p w:rsidRPr="00F7453D" w:rsidR="002E36EE" w:rsidP="60AD46AA" w:rsidRDefault="00957301" w14:paraId="0B196FE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Kan ikke gå videre</w:t>
            </w:r>
          </w:p>
        </w:tc>
        <w:tc>
          <w:tcPr>
            <w:tcW w:w="4921" w:type="dxa"/>
            <w:tcMar/>
          </w:tcPr>
          <w:p w:rsidRPr="00F7453D" w:rsidR="002E36EE" w:rsidP="60AD46AA" w:rsidRDefault="00957301" w14:paraId="69E7BC5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Solbriller med gode glass 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o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g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”skyggelapper</w:t>
            </w: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”</w:t>
            </w:r>
          </w:p>
        </w:tc>
        <w:tc>
          <w:tcPr>
            <w:tcW w:w="3432" w:type="dxa"/>
            <w:tcMar/>
          </w:tcPr>
          <w:p w:rsidR="002E36EE" w:rsidP="60AD46AA" w:rsidRDefault="002E36EE" w14:paraId="7A30A533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957301" w:rsidTr="60AD46AA" w14:paraId="590A3F89" w14:textId="77777777">
        <w:tc>
          <w:tcPr>
            <w:tcW w:w="3273" w:type="dxa"/>
            <w:shd w:val="clear" w:color="auto" w:fill="C0C0C0"/>
            <w:tcMar/>
          </w:tcPr>
          <w:p w:rsidRPr="00626E35" w:rsidR="00957301" w:rsidP="60AD46AA" w:rsidRDefault="00957301" w14:paraId="750ECF2E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8"/>
                <w:szCs w:val="28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Regulerte vann</w:t>
            </w:r>
          </w:p>
        </w:tc>
        <w:tc>
          <w:tcPr>
            <w:tcW w:w="3386" w:type="dxa"/>
            <w:tcMar/>
          </w:tcPr>
          <w:p w:rsidR="00957301" w:rsidP="60AD46AA" w:rsidRDefault="00957301" w14:paraId="542F1298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Fallskader</w:t>
            </w:r>
          </w:p>
        </w:tc>
        <w:tc>
          <w:tcPr>
            <w:tcW w:w="4921" w:type="dxa"/>
            <w:tcMar/>
          </w:tcPr>
          <w:p w:rsidR="00957301" w:rsidP="60AD46AA" w:rsidRDefault="00957301" w14:paraId="2CE926DD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Gjennomgå kart nøye </w:t>
            </w:r>
          </w:p>
          <w:p w:rsidR="00957301" w:rsidP="60AD46AA" w:rsidRDefault="00957301" w14:paraId="0784B75E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0AD46AA" w:rsidR="7744E084">
              <w:rPr>
                <w:rFonts w:ascii="Calibri" w:hAnsi="Calibri" w:eastAsia="Calibri" w:cs="Calibri" w:asciiTheme="minorAscii" w:hAnsiTheme="minorAscii" w:eastAsiaTheme="minorAscii" w:cstheme="minorAscii"/>
              </w:rPr>
              <w:t>Undersøk med lokale myndigheter</w:t>
            </w:r>
          </w:p>
        </w:tc>
        <w:tc>
          <w:tcPr>
            <w:tcW w:w="3432" w:type="dxa"/>
            <w:tcMar/>
          </w:tcPr>
          <w:p w:rsidR="00957301" w:rsidP="60AD46AA" w:rsidRDefault="00957301" w14:paraId="097B44C7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FF0419" w:rsidTr="60AD46AA" w14:paraId="250C8333" w14:textId="77777777">
        <w:tc>
          <w:tcPr>
            <w:tcW w:w="3273" w:type="dxa"/>
            <w:shd w:val="clear" w:color="auto" w:fill="C0C0C0"/>
            <w:tcMar/>
          </w:tcPr>
          <w:p w:rsidR="00FF0419" w:rsidP="60AD46AA" w:rsidRDefault="00FF0419" w14:paraId="30E0F12C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bookmarkStart w:name="_Hlk54182236" w:id="1"/>
          </w:p>
        </w:tc>
        <w:tc>
          <w:tcPr>
            <w:tcW w:w="3386" w:type="dxa"/>
            <w:tcMar/>
          </w:tcPr>
          <w:p w:rsidR="00FF0419" w:rsidP="60AD46AA" w:rsidRDefault="00FF0419" w14:paraId="409100D9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00FF0419" w:rsidP="60AD46AA" w:rsidRDefault="00FF0419" w14:paraId="15DA52D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32" w:type="dxa"/>
            <w:tcMar/>
          </w:tcPr>
          <w:p w:rsidR="00FF0419" w:rsidP="60AD46AA" w:rsidRDefault="00FF0419" w14:paraId="73A8929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FF0419" w:rsidTr="60AD46AA" w14:paraId="7991F6D0" w14:textId="77777777">
        <w:tc>
          <w:tcPr>
            <w:tcW w:w="3273" w:type="dxa"/>
            <w:shd w:val="clear" w:color="auto" w:fill="C0C0C0"/>
            <w:tcMar/>
          </w:tcPr>
          <w:p w:rsidR="00FF0419" w:rsidP="60AD46AA" w:rsidRDefault="00FF0419" w14:paraId="6C11F4FF" w14:textId="77777777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386" w:type="dxa"/>
            <w:tcMar/>
          </w:tcPr>
          <w:p w:rsidR="00FF0419" w:rsidP="60AD46AA" w:rsidRDefault="00FF0419" w14:paraId="07F0C0B1" w14:textId="77777777">
            <w:pPr>
              <w:ind w:left="36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921" w:type="dxa"/>
            <w:tcMar/>
          </w:tcPr>
          <w:p w:rsidR="00FF0419" w:rsidP="60AD46AA" w:rsidRDefault="00FF0419" w14:paraId="3A1D0910" w14:textId="77777777">
            <w:pPr>
              <w:pStyle w:val="paragraph"/>
              <w:numPr>
                <w:ilvl w:val="0"/>
                <w:numId w:val="1"/>
              </w:num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3432" w:type="dxa"/>
            <w:tcMar/>
          </w:tcPr>
          <w:p w:rsidR="00FF0419" w:rsidP="60AD46AA" w:rsidRDefault="00FF0419" w14:paraId="06F17E96" w14:textId="77777777">
            <w:pPr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bookmarkEnd w:id="1"/>
    </w:tbl>
    <w:p w:rsidR="00602A57" w:rsidP="60AD46AA" w:rsidRDefault="00602A57" w14:paraId="6FB67DD9" w14:textId="77777777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sectPr w:rsidR="00602A57" w:rsidSect="00213111">
      <w:headerReference w:type="default" r:id="rId11"/>
      <w:footerReference w:type="even" r:id="rId12"/>
      <w:footerReference w:type="default" r:id="rId13"/>
      <w:pgSz w:w="16838" w:h="11906" w:orient="landscape" w:code="9"/>
      <w:pgMar w:top="845" w:right="994" w:bottom="845" w:left="1411" w:header="720" w:footer="720" w:gutter="0"/>
      <w:paperSrc w:first="15" w:other="15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4850" w:rsidRDefault="00824850" w14:paraId="59B6F583" w14:textId="77777777">
      <w:r>
        <w:separator/>
      </w:r>
    </w:p>
  </w:endnote>
  <w:endnote w:type="continuationSeparator" w:id="0">
    <w:p w:rsidR="00824850" w:rsidRDefault="00824850" w14:paraId="184007C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145" w:rsidP="00062CA0" w:rsidRDefault="00817145" w14:paraId="359C3495" w14:textId="77777777">
    <w:pPr>
      <w:pStyle w:val="Bunntekst"/>
      <w:framePr w:wrap="around" w:hAnchor="margin" w:vAnchor="text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817145" w:rsidP="006C088D" w:rsidRDefault="00817145" w14:paraId="449A095A" w14:textId="7777777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145" w:rsidP="00062CA0" w:rsidRDefault="00817145" w14:paraId="28772F2B" w14:textId="77777777">
    <w:pPr>
      <w:pStyle w:val="Bunntekst"/>
      <w:framePr w:wrap="around" w:hAnchor="margin" w:vAnchor="text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E36EE">
      <w:rPr>
        <w:rStyle w:val="Sidetall"/>
        <w:noProof/>
      </w:rPr>
      <w:t>3</w:t>
    </w:r>
    <w:r>
      <w:rPr>
        <w:rStyle w:val="Sidetall"/>
      </w:rPr>
      <w:fldChar w:fldCharType="end"/>
    </w:r>
  </w:p>
  <w:p w:rsidR="00817145" w:rsidP="006C088D" w:rsidRDefault="00817145" w14:paraId="7F594E1F" w14:textId="77777777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4850" w:rsidRDefault="00824850" w14:paraId="5D3D5588" w14:textId="77777777">
      <w:r>
        <w:separator/>
      </w:r>
    </w:p>
  </w:footnote>
  <w:footnote w:type="continuationSeparator" w:id="0">
    <w:p w:rsidR="00824850" w:rsidRDefault="00824850" w14:paraId="4DF8A15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145" w:rsidP="00A635EF" w:rsidRDefault="00047C12" w14:paraId="5EE93B06" w14:textId="093C0AB4">
    <w:pPr>
      <w:pStyle w:val="Topptekst"/>
      <w:jc w:val="right"/>
    </w:pPr>
    <w:r>
      <w:pict w14:anchorId="7860F09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33" style="width:184pt;height:54.5pt" type="#_x0000_t75">
          <v:imagedata o:title="DNT Telemark logo (1)" r:id="rId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B2CC1"/>
    <w:multiLevelType w:val="hybridMultilevel"/>
    <w:tmpl w:val="63647736"/>
    <w:lvl w:ilvl="0" w:tplc="F1504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D217C1"/>
    <w:multiLevelType w:val="multilevel"/>
    <w:tmpl w:val="19B8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24E5D12"/>
    <w:multiLevelType w:val="multilevel"/>
    <w:tmpl w:val="6AE6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75010915">
    <w:abstractNumId w:val="0"/>
  </w:num>
  <w:num w:numId="2" w16cid:durableId="847790790">
    <w:abstractNumId w:val="1"/>
  </w:num>
  <w:num w:numId="3" w16cid:durableId="1863585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08"/>
  <w:hyphenationZone w:val="425"/>
  <w:drawingGridHorizontalSpacing w:val="24"/>
  <w:drawingGridVerticalSpacing w:val="6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09E9"/>
    <w:rsid w:val="0000692C"/>
    <w:rsid w:val="000127D4"/>
    <w:rsid w:val="000375A3"/>
    <w:rsid w:val="00042984"/>
    <w:rsid w:val="00047C12"/>
    <w:rsid w:val="00062CA0"/>
    <w:rsid w:val="00066BA1"/>
    <w:rsid w:val="00071717"/>
    <w:rsid w:val="00076D26"/>
    <w:rsid w:val="000801BD"/>
    <w:rsid w:val="000A3931"/>
    <w:rsid w:val="000E3802"/>
    <w:rsid w:val="00110B6C"/>
    <w:rsid w:val="0014621B"/>
    <w:rsid w:val="001759A2"/>
    <w:rsid w:val="001D4B6E"/>
    <w:rsid w:val="00213111"/>
    <w:rsid w:val="00267D72"/>
    <w:rsid w:val="00294A1E"/>
    <w:rsid w:val="002A3141"/>
    <w:rsid w:val="002B5878"/>
    <w:rsid w:val="002E2604"/>
    <w:rsid w:val="002E36EE"/>
    <w:rsid w:val="003111E1"/>
    <w:rsid w:val="00327038"/>
    <w:rsid w:val="00340A0A"/>
    <w:rsid w:val="003422DF"/>
    <w:rsid w:val="00346A9A"/>
    <w:rsid w:val="003474D5"/>
    <w:rsid w:val="003B6EE9"/>
    <w:rsid w:val="003D176C"/>
    <w:rsid w:val="00457406"/>
    <w:rsid w:val="00470657"/>
    <w:rsid w:val="00474E9E"/>
    <w:rsid w:val="004758AD"/>
    <w:rsid w:val="00475912"/>
    <w:rsid w:val="004802BD"/>
    <w:rsid w:val="004815AF"/>
    <w:rsid w:val="004B1902"/>
    <w:rsid w:val="004B2D1C"/>
    <w:rsid w:val="004B6577"/>
    <w:rsid w:val="004C0A2B"/>
    <w:rsid w:val="004E0995"/>
    <w:rsid w:val="004E594B"/>
    <w:rsid w:val="00510C12"/>
    <w:rsid w:val="00522515"/>
    <w:rsid w:val="00532114"/>
    <w:rsid w:val="00544DCD"/>
    <w:rsid w:val="0054723B"/>
    <w:rsid w:val="00580B75"/>
    <w:rsid w:val="0058119A"/>
    <w:rsid w:val="0059164C"/>
    <w:rsid w:val="005A02C6"/>
    <w:rsid w:val="005A07EE"/>
    <w:rsid w:val="005A2628"/>
    <w:rsid w:val="005A3C6D"/>
    <w:rsid w:val="005B4F39"/>
    <w:rsid w:val="005D5AF7"/>
    <w:rsid w:val="005D5BFE"/>
    <w:rsid w:val="005D7317"/>
    <w:rsid w:val="00602A57"/>
    <w:rsid w:val="006063B3"/>
    <w:rsid w:val="006165F9"/>
    <w:rsid w:val="00626E35"/>
    <w:rsid w:val="006573D6"/>
    <w:rsid w:val="00665810"/>
    <w:rsid w:val="00677B20"/>
    <w:rsid w:val="00683644"/>
    <w:rsid w:val="00683898"/>
    <w:rsid w:val="006A678B"/>
    <w:rsid w:val="006C088D"/>
    <w:rsid w:val="006D49B6"/>
    <w:rsid w:val="006D7228"/>
    <w:rsid w:val="006E6045"/>
    <w:rsid w:val="006F6CF3"/>
    <w:rsid w:val="00713113"/>
    <w:rsid w:val="007209E9"/>
    <w:rsid w:val="0074468A"/>
    <w:rsid w:val="0074726B"/>
    <w:rsid w:val="00754267"/>
    <w:rsid w:val="00785A08"/>
    <w:rsid w:val="0079325D"/>
    <w:rsid w:val="007A2B12"/>
    <w:rsid w:val="007B19C9"/>
    <w:rsid w:val="007C3C2F"/>
    <w:rsid w:val="007E55FD"/>
    <w:rsid w:val="00817145"/>
    <w:rsid w:val="00824850"/>
    <w:rsid w:val="00853F32"/>
    <w:rsid w:val="008546D8"/>
    <w:rsid w:val="0086156B"/>
    <w:rsid w:val="00872860"/>
    <w:rsid w:val="008872B3"/>
    <w:rsid w:val="008B32D8"/>
    <w:rsid w:val="008B37E1"/>
    <w:rsid w:val="008C27E6"/>
    <w:rsid w:val="009150A1"/>
    <w:rsid w:val="00921DBD"/>
    <w:rsid w:val="009452D0"/>
    <w:rsid w:val="0095238A"/>
    <w:rsid w:val="00957301"/>
    <w:rsid w:val="00983BBB"/>
    <w:rsid w:val="00984D15"/>
    <w:rsid w:val="00990F74"/>
    <w:rsid w:val="009C5C7F"/>
    <w:rsid w:val="009C6B04"/>
    <w:rsid w:val="009C7AEF"/>
    <w:rsid w:val="009F1B14"/>
    <w:rsid w:val="00A35EB3"/>
    <w:rsid w:val="00A3725A"/>
    <w:rsid w:val="00A424AB"/>
    <w:rsid w:val="00A46FD9"/>
    <w:rsid w:val="00A5089C"/>
    <w:rsid w:val="00A53F35"/>
    <w:rsid w:val="00A635EF"/>
    <w:rsid w:val="00A678CC"/>
    <w:rsid w:val="00A76E89"/>
    <w:rsid w:val="00A93DDD"/>
    <w:rsid w:val="00AB6FC1"/>
    <w:rsid w:val="00AD6161"/>
    <w:rsid w:val="00AE4BA4"/>
    <w:rsid w:val="00AE51C9"/>
    <w:rsid w:val="00AF1118"/>
    <w:rsid w:val="00B57C20"/>
    <w:rsid w:val="00B61CEF"/>
    <w:rsid w:val="00B97236"/>
    <w:rsid w:val="00BD22BE"/>
    <w:rsid w:val="00BF5CCB"/>
    <w:rsid w:val="00C1666B"/>
    <w:rsid w:val="00C42633"/>
    <w:rsid w:val="00C439C3"/>
    <w:rsid w:val="00C53DB0"/>
    <w:rsid w:val="00C96F50"/>
    <w:rsid w:val="00CC4A53"/>
    <w:rsid w:val="00D00687"/>
    <w:rsid w:val="00D13738"/>
    <w:rsid w:val="00D4773A"/>
    <w:rsid w:val="00D526FE"/>
    <w:rsid w:val="00D726A2"/>
    <w:rsid w:val="00DA7029"/>
    <w:rsid w:val="00DC3AD9"/>
    <w:rsid w:val="00DD0DD2"/>
    <w:rsid w:val="00DE39BF"/>
    <w:rsid w:val="00E01C42"/>
    <w:rsid w:val="00E04AB9"/>
    <w:rsid w:val="00E10055"/>
    <w:rsid w:val="00E22FA2"/>
    <w:rsid w:val="00E23479"/>
    <w:rsid w:val="00E278AC"/>
    <w:rsid w:val="00E34DCC"/>
    <w:rsid w:val="00E47FCD"/>
    <w:rsid w:val="00E701DB"/>
    <w:rsid w:val="00E972AF"/>
    <w:rsid w:val="00EC0554"/>
    <w:rsid w:val="00EC5C65"/>
    <w:rsid w:val="00EE68A6"/>
    <w:rsid w:val="00EE70E3"/>
    <w:rsid w:val="00EF19E8"/>
    <w:rsid w:val="00F7453D"/>
    <w:rsid w:val="00F93674"/>
    <w:rsid w:val="00FF0419"/>
    <w:rsid w:val="00FF5EA0"/>
    <w:rsid w:val="00FF7EEC"/>
    <w:rsid w:val="04A19476"/>
    <w:rsid w:val="052BA185"/>
    <w:rsid w:val="057552CE"/>
    <w:rsid w:val="0C573617"/>
    <w:rsid w:val="0E05FE1A"/>
    <w:rsid w:val="105FFCF6"/>
    <w:rsid w:val="13AB1839"/>
    <w:rsid w:val="146C947E"/>
    <w:rsid w:val="245A2F95"/>
    <w:rsid w:val="2F1E1974"/>
    <w:rsid w:val="3ACCA79A"/>
    <w:rsid w:val="41004451"/>
    <w:rsid w:val="568C934B"/>
    <w:rsid w:val="5923D076"/>
    <w:rsid w:val="60AD46AA"/>
    <w:rsid w:val="6365C8E4"/>
    <w:rsid w:val="63FE0C23"/>
    <w:rsid w:val="73BB711C"/>
    <w:rsid w:val="768859DF"/>
    <w:rsid w:val="7744E084"/>
    <w:rsid w:val="7C05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FAE6116"/>
  <w15:chartTrackingRefBased/>
  <w15:docId w15:val="{5187337C-8C15-47BB-87D2-44F24DED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C5C65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styleId="Standardskriftforavsnitt" w:default="1">
    <w:name w:val="Default Paragraph Font"/>
    <w:semiHidden/>
  </w:style>
  <w:style w:type="table" w:styleId="Vanligtabel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semiHidden/>
  </w:style>
  <w:style w:type="paragraph" w:styleId="Topptekst">
    <w:name w:val="header"/>
    <w:basedOn w:val="Normal"/>
    <w:rsid w:val="00A635E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635EF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7932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ntekst">
    <w:name w:val="Plain Text"/>
    <w:basedOn w:val="Normal"/>
    <w:rsid w:val="00FF7EEC"/>
    <w:rPr>
      <w:rFonts w:ascii="Courier New" w:hAnsi="Courier New" w:cs="Courier New"/>
    </w:rPr>
  </w:style>
  <w:style w:type="character" w:styleId="Sidetall">
    <w:name w:val="page number"/>
    <w:basedOn w:val="Standardskriftforavsnitt"/>
    <w:rsid w:val="006C088D"/>
  </w:style>
  <w:style w:type="character" w:styleId="Hyperkobling">
    <w:name w:val="Hyperlink"/>
    <w:rsid w:val="00D00687"/>
    <w:rPr>
      <w:color w:val="0000FF"/>
      <w:u w:val="single"/>
    </w:rPr>
  </w:style>
  <w:style w:type="paragraph" w:styleId="paragraph" w:customStyle="1">
    <w:name w:val="paragraph"/>
    <w:basedOn w:val="Normal"/>
    <w:rsid w:val="00DE39BF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rsid w:val="00DE39BF"/>
  </w:style>
  <w:style w:type="character" w:styleId="eop" w:customStyle="1">
    <w:name w:val="eop"/>
    <w:rsid w:val="00DE39BF"/>
  </w:style>
  <w:style w:type="character" w:styleId="spellingerror" w:customStyle="1">
    <w:name w:val="spellingerror"/>
    <w:rsid w:val="00DE39BF"/>
  </w:style>
  <w:style w:type="character" w:styleId="Ulstomtale">
    <w:name w:val="Unresolved Mention"/>
    <w:uiPriority w:val="99"/>
    <w:semiHidden/>
    <w:unhideWhenUsed/>
    <w:rsid w:val="00047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Frivillig.telemark@dnt.no" TargetMode="External" Id="R31875e71318f4fa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502BDBC15C64CB7780FE7687C55FF" ma:contentTypeVersion="17" ma:contentTypeDescription="Opprett et nytt dokument." ma:contentTypeScope="" ma:versionID="798d92c806d2592fcd8cba14d294db23">
  <xsd:schema xmlns:xsd="http://www.w3.org/2001/XMLSchema" xmlns:xs="http://www.w3.org/2001/XMLSchema" xmlns:p="http://schemas.microsoft.com/office/2006/metadata/properties" xmlns:ns2="4c1f9555-c98a-4322-acd5-d8bcfb27ae91" xmlns:ns3="67215b1a-45c4-4a15-ac7f-3cc3735b3aba" targetNamespace="http://schemas.microsoft.com/office/2006/metadata/properties" ma:root="true" ma:fieldsID="8676e9f13ef51095cd1aa987506d1252" ns2:_="" ns3:_="">
    <xsd:import namespace="4c1f9555-c98a-4322-acd5-d8bcfb27ae91"/>
    <xsd:import namespace="67215b1a-45c4-4a15-ac7f-3cc3735b3a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f9555-c98a-4322-acd5-d8bcfb27ae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15b1a-45c4-4a15-ac7f-3cc3735b3a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7e2c47-32f9-46ca-8060-60a5f5455148}" ma:internalName="TaxCatchAll" ma:showField="CatchAllData" ma:web="67215b1a-45c4-4a15-ac7f-3cc3735b3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215b1a-45c4-4a15-ac7f-3cc3735b3aba" xsi:nil="true"/>
    <lcf76f155ced4ddcb4097134ff3c332f xmlns="4c1f9555-c98a-4322-acd5-d8bcfb27ae9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BC59DA-0B7E-43E9-A0EF-B2A7D5CD217F}"/>
</file>

<file path=customXml/itemProps2.xml><?xml version="1.0" encoding="utf-8"?>
<ds:datastoreItem xmlns:ds="http://schemas.openxmlformats.org/officeDocument/2006/customXml" ds:itemID="{38025E64-9945-450B-BC9E-42E24C465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B399C9-4FC2-43C1-9FA7-9F11BF1231D1}">
  <ds:schemaRefs>
    <ds:schemaRef ds:uri="http://schemas.microsoft.com/office/2006/metadata/properties"/>
    <ds:schemaRef ds:uri="http://schemas.microsoft.com/office/infopath/2007/PartnerControls"/>
    <ds:schemaRef ds:uri="40b92724-1760-4115-9f01-05a01d1996eb"/>
    <ds:schemaRef ds:uri="97aff41d-5154-490a-85f3-62d89cd5575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DNT OA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TURLEDERRAPPORT</dc:title>
  <dc:subject/>
  <dc:creator>Sivilarbeider</dc:creator>
  <keywords/>
  <lastModifiedBy>Guro Vassbotn Skaara</lastModifiedBy>
  <revision>6</revision>
  <lastPrinted>2014-07-05T20:22:00.0000000Z</lastPrinted>
  <dcterms:created xsi:type="dcterms:W3CDTF">2023-01-13T13:30:00.0000000Z</dcterms:created>
  <dcterms:modified xsi:type="dcterms:W3CDTF">2023-09-25T11:47:29.9197244Z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0x01010074E502BDBC15C64CB7780FE7687C55FF</vt:lpwstr>
  </property>
  <property fmtid="{D5CDD505-2E9C-101B-9397-08002B2CF9AE}" pid="3" name="MediaServiceImageTags">
    <vt:lpwstr/>
  </property>
</Properties>
</file>