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2F766" w14:textId="428960B4" w:rsidR="00194C8C" w:rsidRPr="00194C8C" w:rsidRDefault="00194C8C" w:rsidP="00194C8C">
      <w:pPr>
        <w:shd w:val="clear" w:color="auto" w:fill="FFFFFF"/>
        <w:spacing w:after="225" w:line="240" w:lineRule="auto"/>
        <w:rPr>
          <w:rFonts w:ascii="Georgia" w:eastAsia="Times New Roman" w:hAnsi="Georgia" w:cs="Times New Roman"/>
          <w:b/>
          <w:bCs/>
          <w:color w:val="333333"/>
          <w:sz w:val="28"/>
          <w:szCs w:val="28"/>
          <w:lang w:eastAsia="nb-NO"/>
        </w:rPr>
      </w:pPr>
      <w:r w:rsidRPr="00194C8C">
        <w:rPr>
          <w:rFonts w:ascii="Georgia" w:eastAsia="Times New Roman" w:hAnsi="Georgia" w:cs="Times New Roman"/>
          <w:b/>
          <w:bCs/>
          <w:color w:val="333333"/>
          <w:sz w:val="28"/>
          <w:szCs w:val="28"/>
          <w:lang w:eastAsia="nb-NO"/>
        </w:rPr>
        <w:t xml:space="preserve">Gode </w:t>
      </w:r>
      <w:proofErr w:type="spellStart"/>
      <w:r w:rsidRPr="00194C8C">
        <w:rPr>
          <w:rFonts w:ascii="Georgia" w:eastAsia="Times New Roman" w:hAnsi="Georgia" w:cs="Times New Roman"/>
          <w:b/>
          <w:bCs/>
          <w:color w:val="333333"/>
          <w:sz w:val="28"/>
          <w:szCs w:val="28"/>
          <w:lang w:eastAsia="nb-NO"/>
        </w:rPr>
        <w:t>turdager</w:t>
      </w:r>
      <w:proofErr w:type="spellEnd"/>
      <w:r w:rsidRPr="00194C8C">
        <w:rPr>
          <w:rFonts w:ascii="Georgia" w:eastAsia="Times New Roman" w:hAnsi="Georgia" w:cs="Times New Roman"/>
          <w:b/>
          <w:bCs/>
          <w:color w:val="333333"/>
          <w:sz w:val="28"/>
          <w:szCs w:val="28"/>
          <w:lang w:eastAsia="nb-NO"/>
        </w:rPr>
        <w:t xml:space="preserve"> i Jotunheimens forgård</w:t>
      </w:r>
    </w:p>
    <w:p w14:paraId="4C1C06B4" w14:textId="376DAF18" w:rsidR="00194C8C" w:rsidRPr="00194C8C" w:rsidRDefault="00194C8C" w:rsidP="00194C8C">
      <w:pPr>
        <w:shd w:val="clear" w:color="auto" w:fill="FFFFFF"/>
        <w:spacing w:after="225" w:line="240" w:lineRule="auto"/>
        <w:rPr>
          <w:rFonts w:ascii="Georgia" w:eastAsia="Times New Roman" w:hAnsi="Georgia" w:cs="Times New Roman"/>
          <w:color w:val="333333"/>
          <w:sz w:val="24"/>
          <w:szCs w:val="24"/>
          <w:lang w:eastAsia="nb-NO"/>
        </w:rPr>
      </w:pPr>
      <w:r w:rsidRPr="00194C8C">
        <w:rPr>
          <w:rFonts w:ascii="Georgia" w:eastAsia="Times New Roman" w:hAnsi="Georgia" w:cs="Times New Roman"/>
          <w:color w:val="333333"/>
          <w:sz w:val="24"/>
          <w:szCs w:val="24"/>
          <w:lang w:eastAsia="nb-NO"/>
        </w:rPr>
        <w:t xml:space="preserve">Velkommen til fire dagers tur-opphold i </w:t>
      </w:r>
      <w:proofErr w:type="spellStart"/>
      <w:r w:rsidRPr="00194C8C">
        <w:rPr>
          <w:rFonts w:ascii="Georgia" w:eastAsia="Times New Roman" w:hAnsi="Georgia" w:cs="Times New Roman"/>
          <w:color w:val="333333"/>
          <w:sz w:val="24"/>
          <w:szCs w:val="24"/>
          <w:lang w:eastAsia="nb-NO"/>
        </w:rPr>
        <w:t>Langsua</w:t>
      </w:r>
      <w:proofErr w:type="spellEnd"/>
      <w:r w:rsidRPr="00194C8C">
        <w:rPr>
          <w:rFonts w:ascii="Georgia" w:eastAsia="Times New Roman" w:hAnsi="Georgia" w:cs="Times New Roman"/>
          <w:color w:val="333333"/>
          <w:sz w:val="24"/>
          <w:szCs w:val="24"/>
          <w:lang w:eastAsia="nb-NO"/>
        </w:rPr>
        <w:t xml:space="preserve"> nasjonalpark, Jotunheimens forgård. Et område som byr på rike og vakre naturopplevelser.</w:t>
      </w:r>
    </w:p>
    <w:p w14:paraId="6A3A0F8A" w14:textId="77777777" w:rsidR="00194C8C" w:rsidRPr="00194C8C" w:rsidRDefault="00194C8C" w:rsidP="00194C8C">
      <w:pPr>
        <w:shd w:val="clear" w:color="auto" w:fill="FFFFFF"/>
        <w:spacing w:after="225" w:line="240" w:lineRule="auto"/>
        <w:rPr>
          <w:rFonts w:ascii="Georgia" w:eastAsia="Times New Roman" w:hAnsi="Georgia" w:cs="Times New Roman"/>
          <w:color w:val="333333"/>
          <w:sz w:val="24"/>
          <w:szCs w:val="24"/>
          <w:lang w:eastAsia="nb-NO"/>
        </w:rPr>
      </w:pPr>
      <w:r w:rsidRPr="00194C8C">
        <w:rPr>
          <w:rFonts w:ascii="Georgia" w:eastAsia="Times New Roman" w:hAnsi="Georgia" w:cs="Times New Roman"/>
          <w:color w:val="333333"/>
          <w:sz w:val="24"/>
          <w:szCs w:val="24"/>
          <w:lang w:eastAsia="nb-NO"/>
        </w:rPr>
        <w:t xml:space="preserve">På nydelige Liomseter Turisthytte bor vi i overgangen mellom lun fjellbjørkeskog og det åpne snaufjellet - et </w:t>
      </w:r>
      <w:proofErr w:type="spellStart"/>
      <w:r w:rsidRPr="00194C8C">
        <w:rPr>
          <w:rFonts w:ascii="Georgia" w:eastAsia="Times New Roman" w:hAnsi="Georgia" w:cs="Times New Roman"/>
          <w:color w:val="333333"/>
          <w:sz w:val="24"/>
          <w:szCs w:val="24"/>
          <w:lang w:eastAsia="nb-NO"/>
        </w:rPr>
        <w:t>perekt</w:t>
      </w:r>
      <w:proofErr w:type="spellEnd"/>
      <w:r w:rsidRPr="00194C8C">
        <w:rPr>
          <w:rFonts w:ascii="Georgia" w:eastAsia="Times New Roman" w:hAnsi="Georgia" w:cs="Times New Roman"/>
          <w:color w:val="333333"/>
          <w:sz w:val="24"/>
          <w:szCs w:val="24"/>
          <w:lang w:eastAsia="nb-NO"/>
        </w:rPr>
        <w:t xml:space="preserve"> utgangspunkt for varierte turer. Vi går dagsturer og kan nyte ettermiddagene og kveldene på tunet og i den koselige stua på hytta. Vertskapet på Liomseter tilbyr gode senger og nydelig, lokalprodusert mat. </w:t>
      </w:r>
    </w:p>
    <w:p w14:paraId="50730D67" w14:textId="77777777" w:rsidR="00194C8C" w:rsidRPr="00194C8C" w:rsidRDefault="00194C8C" w:rsidP="00194C8C">
      <w:pPr>
        <w:shd w:val="clear" w:color="auto" w:fill="FFFFFF"/>
        <w:spacing w:after="225" w:line="240" w:lineRule="auto"/>
        <w:rPr>
          <w:rFonts w:ascii="Georgia" w:eastAsia="Times New Roman" w:hAnsi="Georgia" w:cs="Times New Roman"/>
          <w:color w:val="333333"/>
          <w:sz w:val="24"/>
          <w:szCs w:val="24"/>
          <w:lang w:eastAsia="nb-NO"/>
        </w:rPr>
      </w:pPr>
      <w:proofErr w:type="spellStart"/>
      <w:r w:rsidRPr="00194C8C">
        <w:rPr>
          <w:rFonts w:ascii="Georgia" w:eastAsia="Times New Roman" w:hAnsi="Georgia" w:cs="Times New Roman"/>
          <w:color w:val="333333"/>
          <w:sz w:val="24"/>
          <w:szCs w:val="24"/>
          <w:lang w:eastAsia="nb-NO"/>
        </w:rPr>
        <w:t>Pga</w:t>
      </w:r>
      <w:proofErr w:type="spellEnd"/>
      <w:r w:rsidRPr="00194C8C">
        <w:rPr>
          <w:rFonts w:ascii="Georgia" w:eastAsia="Times New Roman" w:hAnsi="Georgia" w:cs="Times New Roman"/>
          <w:color w:val="333333"/>
          <w:sz w:val="24"/>
          <w:szCs w:val="24"/>
          <w:lang w:eastAsia="nb-NO"/>
        </w:rPr>
        <w:t xml:space="preserve"> Covid-19 er deler av vårt ordinære fjellprogram avlyst, men vi håper mange vil benytte seg av muligheten til å bo fast på en av våre trivelige DNT-hytter sammen med våre turledere som leder dere trygt og </w:t>
      </w:r>
      <w:proofErr w:type="spellStart"/>
      <w:r w:rsidRPr="00194C8C">
        <w:rPr>
          <w:rFonts w:ascii="Georgia" w:eastAsia="Times New Roman" w:hAnsi="Georgia" w:cs="Times New Roman"/>
          <w:color w:val="333333"/>
          <w:sz w:val="24"/>
          <w:szCs w:val="24"/>
          <w:lang w:eastAsia="nb-NO"/>
        </w:rPr>
        <w:t>trivelg</w:t>
      </w:r>
      <w:proofErr w:type="spellEnd"/>
      <w:r w:rsidRPr="00194C8C">
        <w:rPr>
          <w:rFonts w:ascii="Georgia" w:eastAsia="Times New Roman" w:hAnsi="Georgia" w:cs="Times New Roman"/>
          <w:color w:val="333333"/>
          <w:sz w:val="24"/>
          <w:szCs w:val="24"/>
          <w:lang w:eastAsia="nb-NO"/>
        </w:rPr>
        <w:t xml:space="preserve"> på ukjente stier i </w:t>
      </w:r>
      <w:proofErr w:type="spellStart"/>
      <w:r w:rsidRPr="00194C8C">
        <w:rPr>
          <w:rFonts w:ascii="Georgia" w:eastAsia="Times New Roman" w:hAnsi="Georgia" w:cs="Times New Roman"/>
          <w:color w:val="333333"/>
          <w:sz w:val="24"/>
          <w:szCs w:val="24"/>
          <w:lang w:eastAsia="nb-NO"/>
        </w:rPr>
        <w:t>Langsua</w:t>
      </w:r>
      <w:proofErr w:type="spellEnd"/>
      <w:r w:rsidRPr="00194C8C">
        <w:rPr>
          <w:rFonts w:ascii="Georgia" w:eastAsia="Times New Roman" w:hAnsi="Georgia" w:cs="Times New Roman"/>
          <w:color w:val="333333"/>
          <w:sz w:val="24"/>
          <w:szCs w:val="24"/>
          <w:lang w:eastAsia="nb-NO"/>
        </w:rPr>
        <w:t>.</w:t>
      </w:r>
    </w:p>
    <w:p w14:paraId="68D61450" w14:textId="77777777" w:rsidR="00194C8C" w:rsidRPr="00194C8C" w:rsidRDefault="00194C8C" w:rsidP="00194C8C">
      <w:pPr>
        <w:shd w:val="clear" w:color="auto" w:fill="FFFFFF"/>
        <w:spacing w:before="450" w:after="150" w:line="240" w:lineRule="auto"/>
        <w:outlineLvl w:val="2"/>
        <w:rPr>
          <w:rFonts w:ascii="Helvetica" w:eastAsia="Times New Roman" w:hAnsi="Helvetica" w:cs="Helvetica"/>
          <w:b/>
          <w:bCs/>
          <w:color w:val="333333"/>
          <w:sz w:val="27"/>
          <w:szCs w:val="27"/>
          <w:lang w:eastAsia="nb-NO"/>
        </w:rPr>
      </w:pPr>
      <w:r w:rsidRPr="00194C8C">
        <w:rPr>
          <w:rFonts w:ascii="Helvetica" w:eastAsia="Times New Roman" w:hAnsi="Helvetica" w:cs="Helvetica"/>
          <w:b/>
          <w:bCs/>
          <w:color w:val="333333"/>
          <w:sz w:val="27"/>
          <w:szCs w:val="27"/>
          <w:lang w:eastAsia="nb-NO"/>
        </w:rPr>
        <w:t>PROGRAM</w:t>
      </w:r>
    </w:p>
    <w:p w14:paraId="77D6307A" w14:textId="77777777" w:rsidR="00194C8C" w:rsidRPr="00194C8C" w:rsidRDefault="00194C8C" w:rsidP="00194C8C">
      <w:pPr>
        <w:shd w:val="clear" w:color="auto" w:fill="FFFFFF"/>
        <w:spacing w:after="225" w:line="240" w:lineRule="auto"/>
        <w:rPr>
          <w:rFonts w:ascii="Georgia" w:eastAsia="Times New Roman" w:hAnsi="Georgia" w:cs="Times New Roman"/>
          <w:color w:val="333333"/>
          <w:sz w:val="24"/>
          <w:szCs w:val="24"/>
          <w:lang w:eastAsia="nb-NO"/>
        </w:rPr>
      </w:pPr>
      <w:r w:rsidRPr="00194C8C">
        <w:rPr>
          <w:rFonts w:ascii="Georgia" w:eastAsia="Times New Roman" w:hAnsi="Georgia" w:cs="Times New Roman"/>
          <w:b/>
          <w:bCs/>
          <w:color w:val="333333"/>
          <w:sz w:val="24"/>
          <w:szCs w:val="24"/>
          <w:lang w:eastAsia="nb-NO"/>
        </w:rPr>
        <w:t xml:space="preserve">Dag 1: Oppmøte </w:t>
      </w:r>
      <w:proofErr w:type="spellStart"/>
      <w:r w:rsidRPr="00194C8C">
        <w:rPr>
          <w:rFonts w:ascii="Georgia" w:eastAsia="Times New Roman" w:hAnsi="Georgia" w:cs="Times New Roman"/>
          <w:b/>
          <w:bCs/>
          <w:color w:val="333333"/>
          <w:sz w:val="24"/>
          <w:szCs w:val="24"/>
          <w:lang w:eastAsia="nb-NO"/>
        </w:rPr>
        <w:t>Liomester</w:t>
      </w:r>
      <w:proofErr w:type="spellEnd"/>
    </w:p>
    <w:p w14:paraId="6F0EBC57" w14:textId="2C7BE605" w:rsidR="00194C8C" w:rsidRPr="00194C8C" w:rsidRDefault="00194C8C" w:rsidP="00194C8C">
      <w:pPr>
        <w:shd w:val="clear" w:color="auto" w:fill="FFFFFF"/>
        <w:spacing w:after="225" w:line="240" w:lineRule="auto"/>
        <w:rPr>
          <w:rFonts w:ascii="Georgia" w:eastAsia="Times New Roman" w:hAnsi="Georgia" w:cs="Times New Roman"/>
          <w:color w:val="333333"/>
          <w:sz w:val="24"/>
          <w:szCs w:val="24"/>
          <w:lang w:eastAsia="nb-NO"/>
        </w:rPr>
      </w:pPr>
      <w:r w:rsidRPr="00194C8C">
        <w:rPr>
          <w:rFonts w:ascii="Georgia" w:eastAsia="Times New Roman" w:hAnsi="Georgia" w:cs="Times New Roman"/>
          <w:color w:val="333333"/>
          <w:sz w:val="24"/>
          <w:szCs w:val="24"/>
          <w:lang w:eastAsia="nb-NO"/>
        </w:rPr>
        <w:t>Deltakere og turledere møter på Liomseter.</w:t>
      </w:r>
    </w:p>
    <w:p w14:paraId="235C57E8" w14:textId="77777777" w:rsidR="00194C8C" w:rsidRPr="00194C8C" w:rsidRDefault="00194C8C" w:rsidP="00194C8C">
      <w:pPr>
        <w:shd w:val="clear" w:color="auto" w:fill="FFFFFF"/>
        <w:spacing w:after="225" w:line="240" w:lineRule="auto"/>
        <w:rPr>
          <w:rFonts w:ascii="Georgia" w:eastAsia="Times New Roman" w:hAnsi="Georgia" w:cs="Times New Roman"/>
          <w:color w:val="333333"/>
          <w:sz w:val="24"/>
          <w:szCs w:val="24"/>
          <w:lang w:eastAsia="nb-NO"/>
        </w:rPr>
      </w:pPr>
      <w:r w:rsidRPr="00194C8C">
        <w:rPr>
          <w:rFonts w:ascii="Georgia" w:eastAsia="Times New Roman" w:hAnsi="Georgia" w:cs="Times New Roman"/>
          <w:color w:val="333333"/>
          <w:sz w:val="24"/>
          <w:szCs w:val="24"/>
          <w:lang w:eastAsia="nb-NO"/>
        </w:rPr>
        <w:t>Med en finfin ettermiddagstur blir vi bedre kjent med hverandre og området. Etter middag samles vi inne eller ute på tunet for litt mer informasjon om dagene og for gode samtaler og hygge.</w:t>
      </w:r>
    </w:p>
    <w:p w14:paraId="28A53454" w14:textId="77777777" w:rsidR="00194C8C" w:rsidRPr="00194C8C" w:rsidRDefault="00194C8C" w:rsidP="00194C8C">
      <w:pPr>
        <w:shd w:val="clear" w:color="auto" w:fill="FFFFFF"/>
        <w:spacing w:after="225" w:line="240" w:lineRule="auto"/>
        <w:rPr>
          <w:rFonts w:ascii="Georgia" w:eastAsia="Times New Roman" w:hAnsi="Georgia" w:cs="Times New Roman"/>
          <w:color w:val="333333"/>
          <w:sz w:val="24"/>
          <w:szCs w:val="24"/>
          <w:lang w:eastAsia="nb-NO"/>
        </w:rPr>
      </w:pPr>
      <w:r w:rsidRPr="00194C8C">
        <w:rPr>
          <w:rFonts w:ascii="Georgia" w:eastAsia="Times New Roman" w:hAnsi="Georgia" w:cs="Times New Roman"/>
          <w:b/>
          <w:bCs/>
          <w:color w:val="333333"/>
          <w:sz w:val="24"/>
          <w:szCs w:val="24"/>
          <w:lang w:eastAsia="nb-NO"/>
        </w:rPr>
        <w:t>Dag 2-3 Gode dagsturer og koselige dagsturmål</w:t>
      </w:r>
    </w:p>
    <w:p w14:paraId="64D53435" w14:textId="77777777" w:rsidR="00194C8C" w:rsidRPr="00194C8C" w:rsidRDefault="00194C8C" w:rsidP="00194C8C">
      <w:pPr>
        <w:shd w:val="clear" w:color="auto" w:fill="FFFFFF"/>
        <w:spacing w:after="225" w:line="240" w:lineRule="auto"/>
        <w:rPr>
          <w:rFonts w:ascii="Georgia" w:eastAsia="Times New Roman" w:hAnsi="Georgia" w:cs="Times New Roman"/>
          <w:color w:val="333333"/>
          <w:sz w:val="24"/>
          <w:szCs w:val="24"/>
          <w:lang w:eastAsia="nb-NO"/>
        </w:rPr>
      </w:pPr>
      <w:proofErr w:type="spellStart"/>
      <w:r w:rsidRPr="00194C8C">
        <w:rPr>
          <w:rFonts w:ascii="Georgia" w:eastAsia="Times New Roman" w:hAnsi="Georgia" w:cs="Times New Roman"/>
          <w:color w:val="333333"/>
          <w:sz w:val="24"/>
          <w:szCs w:val="24"/>
          <w:lang w:eastAsia="nb-NO"/>
        </w:rPr>
        <w:t>Langsua</w:t>
      </w:r>
      <w:proofErr w:type="spellEnd"/>
      <w:r w:rsidRPr="00194C8C">
        <w:rPr>
          <w:rFonts w:ascii="Georgia" w:eastAsia="Times New Roman" w:hAnsi="Georgia" w:cs="Times New Roman"/>
          <w:color w:val="333333"/>
          <w:sz w:val="24"/>
          <w:szCs w:val="24"/>
          <w:lang w:eastAsia="nb-NO"/>
        </w:rPr>
        <w:t xml:space="preserve"> byr på mange flotte dagsturer og dagsturmål, og vi velger oss det fineste etter nivå, vær og ønsker. En lett topptur til </w:t>
      </w:r>
      <w:proofErr w:type="spellStart"/>
      <w:r w:rsidRPr="00194C8C">
        <w:rPr>
          <w:rFonts w:ascii="Georgia" w:eastAsia="Times New Roman" w:hAnsi="Georgia" w:cs="Times New Roman"/>
          <w:color w:val="333333"/>
          <w:sz w:val="24"/>
          <w:szCs w:val="24"/>
          <w:lang w:eastAsia="nb-NO"/>
        </w:rPr>
        <w:t>Suluhøgda</w:t>
      </w:r>
      <w:proofErr w:type="spellEnd"/>
      <w:r w:rsidRPr="00194C8C">
        <w:rPr>
          <w:rFonts w:ascii="Georgia" w:eastAsia="Times New Roman" w:hAnsi="Georgia" w:cs="Times New Roman"/>
          <w:color w:val="333333"/>
          <w:sz w:val="24"/>
          <w:szCs w:val="24"/>
          <w:lang w:eastAsia="nb-NO"/>
        </w:rPr>
        <w:t xml:space="preserve"> med en utrolig utsikt utover hele Gausdal, Fjelldokka og store deler av </w:t>
      </w:r>
      <w:proofErr w:type="spellStart"/>
      <w:r w:rsidRPr="00194C8C">
        <w:rPr>
          <w:rFonts w:ascii="Georgia" w:eastAsia="Times New Roman" w:hAnsi="Georgia" w:cs="Times New Roman"/>
          <w:color w:val="333333"/>
          <w:sz w:val="24"/>
          <w:szCs w:val="24"/>
          <w:lang w:eastAsia="nb-NO"/>
        </w:rPr>
        <w:t>Langsua</w:t>
      </w:r>
      <w:proofErr w:type="spellEnd"/>
      <w:r w:rsidRPr="00194C8C">
        <w:rPr>
          <w:rFonts w:ascii="Georgia" w:eastAsia="Times New Roman" w:hAnsi="Georgia" w:cs="Times New Roman"/>
          <w:color w:val="333333"/>
          <w:sz w:val="24"/>
          <w:szCs w:val="24"/>
          <w:lang w:eastAsia="nb-NO"/>
        </w:rPr>
        <w:t xml:space="preserve"> Nasjonalpark kan være et turmål!</w:t>
      </w:r>
    </w:p>
    <w:p w14:paraId="6240D036" w14:textId="77777777" w:rsidR="00194C8C" w:rsidRPr="00194C8C" w:rsidRDefault="00194C8C" w:rsidP="00194C8C">
      <w:pPr>
        <w:shd w:val="clear" w:color="auto" w:fill="FFFFFF"/>
        <w:spacing w:after="225" w:line="240" w:lineRule="auto"/>
        <w:rPr>
          <w:rFonts w:ascii="Georgia" w:eastAsia="Times New Roman" w:hAnsi="Georgia" w:cs="Times New Roman"/>
          <w:color w:val="333333"/>
          <w:sz w:val="24"/>
          <w:szCs w:val="24"/>
          <w:lang w:eastAsia="nb-NO"/>
        </w:rPr>
      </w:pPr>
      <w:r w:rsidRPr="00194C8C">
        <w:rPr>
          <w:rFonts w:ascii="Georgia" w:eastAsia="Times New Roman" w:hAnsi="Georgia" w:cs="Times New Roman"/>
          <w:color w:val="333333"/>
          <w:sz w:val="24"/>
          <w:szCs w:val="24"/>
          <w:lang w:eastAsia="nb-NO"/>
        </w:rPr>
        <w:t>Så fins det mange, hyggelig åpne koier i området som er helt naturlige turmål for oss. For de som vil på en skikkelig langtur er det gode rundturer å få til her. </w:t>
      </w:r>
    </w:p>
    <w:p w14:paraId="6B80843A" w14:textId="283418AC" w:rsidR="00194C8C" w:rsidRPr="00194C8C" w:rsidRDefault="00194C8C" w:rsidP="00194C8C">
      <w:pPr>
        <w:shd w:val="clear" w:color="auto" w:fill="FFFFFF"/>
        <w:spacing w:after="225" w:line="240" w:lineRule="auto"/>
        <w:rPr>
          <w:rFonts w:ascii="Georgia" w:eastAsia="Times New Roman" w:hAnsi="Georgia" w:cs="Times New Roman"/>
          <w:color w:val="333333"/>
          <w:sz w:val="24"/>
          <w:szCs w:val="24"/>
          <w:lang w:eastAsia="nb-NO"/>
        </w:rPr>
      </w:pPr>
      <w:proofErr w:type="spellStart"/>
      <w:r w:rsidRPr="00194C8C">
        <w:rPr>
          <w:rFonts w:ascii="Georgia" w:eastAsia="Times New Roman" w:hAnsi="Georgia" w:cs="Times New Roman"/>
          <w:color w:val="333333"/>
          <w:sz w:val="24"/>
          <w:szCs w:val="24"/>
          <w:lang w:eastAsia="nb-NO"/>
        </w:rPr>
        <w:t>Langsua</w:t>
      </w:r>
      <w:proofErr w:type="spellEnd"/>
      <w:r w:rsidRPr="00194C8C">
        <w:rPr>
          <w:rFonts w:ascii="Georgia" w:eastAsia="Times New Roman" w:hAnsi="Georgia" w:cs="Times New Roman"/>
          <w:color w:val="333333"/>
          <w:sz w:val="24"/>
          <w:szCs w:val="24"/>
          <w:lang w:eastAsia="nb-NO"/>
        </w:rPr>
        <w:t xml:space="preserve"> er favoritt-fjellområdet for mange, og det er </w:t>
      </w:r>
      <w:proofErr w:type="spellStart"/>
      <w:r w:rsidRPr="00194C8C">
        <w:rPr>
          <w:rFonts w:ascii="Georgia" w:eastAsia="Times New Roman" w:hAnsi="Georgia" w:cs="Times New Roman"/>
          <w:color w:val="333333"/>
          <w:sz w:val="24"/>
          <w:szCs w:val="24"/>
          <w:lang w:eastAsia="nb-NO"/>
        </w:rPr>
        <w:t>pga</w:t>
      </w:r>
      <w:proofErr w:type="spellEnd"/>
      <w:r w:rsidRPr="00194C8C">
        <w:rPr>
          <w:rFonts w:ascii="Georgia" w:eastAsia="Times New Roman" w:hAnsi="Georgia" w:cs="Times New Roman"/>
          <w:color w:val="333333"/>
          <w:sz w:val="24"/>
          <w:szCs w:val="24"/>
          <w:lang w:eastAsia="nb-NO"/>
        </w:rPr>
        <w:t xml:space="preserve"> den vide utsikten du har, fordi det er mye planter og dyr å se i området, fordi det er et vell av stier og turmål å gå og fordi DNT-hyttene ligger på rad og rekke innover i fjellet. Med fredelige Liomseter som </w:t>
      </w:r>
      <w:proofErr w:type="spellStart"/>
      <w:r w:rsidRPr="00194C8C">
        <w:rPr>
          <w:rFonts w:ascii="Georgia" w:eastAsia="Times New Roman" w:hAnsi="Georgia" w:cs="Times New Roman"/>
          <w:color w:val="333333"/>
          <w:sz w:val="24"/>
          <w:szCs w:val="24"/>
          <w:lang w:eastAsia="nb-NO"/>
        </w:rPr>
        <w:t>DNTs</w:t>
      </w:r>
      <w:proofErr w:type="spellEnd"/>
      <w:r w:rsidRPr="00194C8C">
        <w:rPr>
          <w:rFonts w:ascii="Georgia" w:eastAsia="Times New Roman" w:hAnsi="Georgia" w:cs="Times New Roman"/>
          <w:color w:val="333333"/>
          <w:sz w:val="24"/>
          <w:szCs w:val="24"/>
          <w:lang w:eastAsia="nb-NO"/>
        </w:rPr>
        <w:t xml:space="preserve"> flaggskip i </w:t>
      </w:r>
      <w:proofErr w:type="spellStart"/>
      <w:r w:rsidRPr="00194C8C">
        <w:rPr>
          <w:rFonts w:ascii="Georgia" w:eastAsia="Times New Roman" w:hAnsi="Georgia" w:cs="Times New Roman"/>
          <w:color w:val="333333"/>
          <w:sz w:val="24"/>
          <w:szCs w:val="24"/>
          <w:lang w:eastAsia="nb-NO"/>
        </w:rPr>
        <w:t>Langsua</w:t>
      </w:r>
      <w:proofErr w:type="spellEnd"/>
      <w:r w:rsidRPr="00194C8C">
        <w:rPr>
          <w:rFonts w:ascii="Georgia" w:eastAsia="Times New Roman" w:hAnsi="Georgia" w:cs="Times New Roman"/>
          <w:color w:val="333333"/>
          <w:sz w:val="24"/>
          <w:szCs w:val="24"/>
          <w:lang w:eastAsia="nb-NO"/>
        </w:rPr>
        <w:t xml:space="preserve"> er det helt naturlig å oppholde seg her i tre døgn.</w:t>
      </w:r>
    </w:p>
    <w:p w14:paraId="3C5D9264" w14:textId="77777777" w:rsidR="00194C8C" w:rsidRPr="00194C8C" w:rsidRDefault="00194C8C" w:rsidP="00194C8C">
      <w:pPr>
        <w:shd w:val="clear" w:color="auto" w:fill="FFFFFF"/>
        <w:spacing w:after="225" w:line="240" w:lineRule="auto"/>
        <w:rPr>
          <w:rFonts w:ascii="Georgia" w:eastAsia="Times New Roman" w:hAnsi="Georgia" w:cs="Times New Roman"/>
          <w:color w:val="333333"/>
          <w:sz w:val="24"/>
          <w:szCs w:val="24"/>
          <w:lang w:eastAsia="nb-NO"/>
        </w:rPr>
      </w:pPr>
      <w:r w:rsidRPr="00194C8C">
        <w:rPr>
          <w:rFonts w:ascii="Georgia" w:eastAsia="Times New Roman" w:hAnsi="Georgia" w:cs="Times New Roman"/>
          <w:b/>
          <w:bCs/>
          <w:color w:val="333333"/>
          <w:sz w:val="24"/>
          <w:szCs w:val="24"/>
          <w:lang w:eastAsia="nb-NO"/>
        </w:rPr>
        <w:t>Dag 4: Fottur og hjemreise.</w:t>
      </w:r>
    </w:p>
    <w:p w14:paraId="6CC5E0C4" w14:textId="77777777" w:rsidR="00194C8C" w:rsidRPr="00194C8C" w:rsidRDefault="00194C8C" w:rsidP="00194C8C">
      <w:pPr>
        <w:shd w:val="clear" w:color="auto" w:fill="FFFFFF"/>
        <w:spacing w:after="225" w:line="240" w:lineRule="auto"/>
        <w:rPr>
          <w:rFonts w:ascii="Georgia" w:eastAsia="Times New Roman" w:hAnsi="Georgia" w:cs="Times New Roman"/>
          <w:color w:val="333333"/>
          <w:sz w:val="24"/>
          <w:szCs w:val="24"/>
          <w:lang w:eastAsia="nb-NO"/>
        </w:rPr>
      </w:pPr>
      <w:r w:rsidRPr="00194C8C">
        <w:rPr>
          <w:rFonts w:ascii="Georgia" w:eastAsia="Times New Roman" w:hAnsi="Georgia" w:cs="Times New Roman"/>
          <w:color w:val="333333"/>
          <w:sz w:val="24"/>
          <w:szCs w:val="24"/>
          <w:lang w:eastAsia="nb-NO"/>
        </w:rPr>
        <w:t xml:space="preserve">Før vi reiser hjem denne dagen, skal vi på tur - selvsagt! Hjemreise skjer </w:t>
      </w:r>
      <w:proofErr w:type="spellStart"/>
      <w:r w:rsidRPr="00194C8C">
        <w:rPr>
          <w:rFonts w:ascii="Georgia" w:eastAsia="Times New Roman" w:hAnsi="Georgia" w:cs="Times New Roman"/>
          <w:color w:val="333333"/>
          <w:sz w:val="24"/>
          <w:szCs w:val="24"/>
          <w:lang w:eastAsia="nb-NO"/>
        </w:rPr>
        <w:t>ca</w:t>
      </w:r>
      <w:proofErr w:type="spellEnd"/>
      <w:r w:rsidRPr="00194C8C">
        <w:rPr>
          <w:rFonts w:ascii="Georgia" w:eastAsia="Times New Roman" w:hAnsi="Georgia" w:cs="Times New Roman"/>
          <w:color w:val="333333"/>
          <w:sz w:val="24"/>
          <w:szCs w:val="24"/>
          <w:lang w:eastAsia="nb-NO"/>
        </w:rPr>
        <w:t xml:space="preserve"> 15.00.</w:t>
      </w:r>
    </w:p>
    <w:p w14:paraId="7E4CA241" w14:textId="77777777" w:rsidR="00194C8C" w:rsidRPr="00194C8C" w:rsidRDefault="00194C8C" w:rsidP="00194C8C">
      <w:pPr>
        <w:shd w:val="clear" w:color="auto" w:fill="FFFFFF"/>
        <w:spacing w:after="225" w:line="240" w:lineRule="auto"/>
        <w:rPr>
          <w:rFonts w:ascii="Georgia" w:eastAsia="Times New Roman" w:hAnsi="Georgia" w:cs="Times New Roman"/>
          <w:color w:val="333333"/>
          <w:sz w:val="24"/>
          <w:szCs w:val="24"/>
          <w:lang w:eastAsia="nb-NO"/>
        </w:rPr>
      </w:pPr>
      <w:r w:rsidRPr="00194C8C">
        <w:rPr>
          <w:rFonts w:ascii="Georgia" w:eastAsia="Times New Roman" w:hAnsi="Georgia" w:cs="Times New Roman"/>
          <w:i/>
          <w:iCs/>
          <w:color w:val="333333"/>
          <w:sz w:val="24"/>
          <w:szCs w:val="24"/>
          <w:lang w:eastAsia="nb-NO"/>
        </w:rPr>
        <w:t>Med forbehold om endring i programmet!</w:t>
      </w:r>
      <w:r w:rsidRPr="00194C8C">
        <w:rPr>
          <w:rFonts w:ascii="Georgia" w:eastAsia="Times New Roman" w:hAnsi="Georgia" w:cs="Times New Roman"/>
          <w:color w:val="333333"/>
          <w:sz w:val="24"/>
          <w:szCs w:val="24"/>
          <w:lang w:eastAsia="nb-NO"/>
        </w:rPr>
        <w:br/>
      </w:r>
      <w:r w:rsidRPr="00194C8C">
        <w:rPr>
          <w:rFonts w:ascii="Georgia" w:eastAsia="Times New Roman" w:hAnsi="Georgia" w:cs="Times New Roman"/>
          <w:i/>
          <w:iCs/>
          <w:color w:val="333333"/>
          <w:sz w:val="24"/>
          <w:szCs w:val="24"/>
          <w:lang w:eastAsia="nb-NO"/>
        </w:rPr>
        <w:t xml:space="preserve">Alle tidsberegninger er gjort ut </w:t>
      </w:r>
      <w:proofErr w:type="gramStart"/>
      <w:r w:rsidRPr="00194C8C">
        <w:rPr>
          <w:rFonts w:ascii="Georgia" w:eastAsia="Times New Roman" w:hAnsi="Georgia" w:cs="Times New Roman"/>
          <w:i/>
          <w:iCs/>
          <w:color w:val="333333"/>
          <w:sz w:val="24"/>
          <w:szCs w:val="24"/>
          <w:lang w:eastAsia="nb-NO"/>
        </w:rPr>
        <w:t>i fra</w:t>
      </w:r>
      <w:proofErr w:type="gramEnd"/>
      <w:r w:rsidRPr="00194C8C">
        <w:rPr>
          <w:rFonts w:ascii="Georgia" w:eastAsia="Times New Roman" w:hAnsi="Georgia" w:cs="Times New Roman"/>
          <w:i/>
          <w:iCs/>
          <w:color w:val="333333"/>
          <w:sz w:val="24"/>
          <w:szCs w:val="24"/>
          <w:lang w:eastAsia="nb-NO"/>
        </w:rPr>
        <w:t xml:space="preserve"> en gjennomsnittsfart på </w:t>
      </w:r>
      <w:proofErr w:type="spellStart"/>
      <w:r w:rsidRPr="00194C8C">
        <w:rPr>
          <w:rFonts w:ascii="Georgia" w:eastAsia="Times New Roman" w:hAnsi="Georgia" w:cs="Times New Roman"/>
          <w:i/>
          <w:iCs/>
          <w:color w:val="333333"/>
          <w:sz w:val="24"/>
          <w:szCs w:val="24"/>
          <w:lang w:eastAsia="nb-NO"/>
        </w:rPr>
        <w:t>ca</w:t>
      </w:r>
      <w:proofErr w:type="spellEnd"/>
      <w:r w:rsidRPr="00194C8C">
        <w:rPr>
          <w:rFonts w:ascii="Georgia" w:eastAsia="Times New Roman" w:hAnsi="Georgia" w:cs="Times New Roman"/>
          <w:i/>
          <w:iCs/>
          <w:color w:val="333333"/>
          <w:sz w:val="24"/>
          <w:szCs w:val="24"/>
          <w:lang w:eastAsia="nb-NO"/>
        </w:rPr>
        <w:t xml:space="preserve"> 3 km/ t. Vær obs på at pauser, vær- og føreforhold, ol. ikke er innberegnet i tid brukt på turen. </w:t>
      </w:r>
    </w:p>
    <w:p w14:paraId="77A39978" w14:textId="5CD604EF" w:rsidR="00194C8C" w:rsidRPr="00194C8C" w:rsidRDefault="00194C8C" w:rsidP="00194C8C">
      <w:pPr>
        <w:shd w:val="clear" w:color="auto" w:fill="FFFFFF"/>
        <w:spacing w:after="225" w:line="240" w:lineRule="auto"/>
        <w:rPr>
          <w:rFonts w:ascii="Georgia" w:eastAsia="Times New Roman" w:hAnsi="Georgia" w:cs="Times New Roman"/>
          <w:color w:val="333333"/>
          <w:sz w:val="24"/>
          <w:szCs w:val="24"/>
          <w:lang w:eastAsia="nb-NO"/>
        </w:rPr>
      </w:pPr>
      <w:hyperlink r:id="rId4" w:tgtFrame="_blank" w:history="1">
        <w:r w:rsidRPr="00194C8C">
          <w:rPr>
            <w:rFonts w:ascii="Georgia" w:eastAsia="Times New Roman" w:hAnsi="Georgia" w:cs="Times New Roman"/>
            <w:b/>
            <w:bCs/>
            <w:color w:val="0000FF"/>
            <w:sz w:val="24"/>
            <w:szCs w:val="24"/>
            <w:u w:val="single"/>
            <w:lang w:eastAsia="nb-NO"/>
          </w:rPr>
          <w:t>Gradering av turen</w:t>
        </w:r>
      </w:hyperlink>
      <w:r w:rsidRPr="00194C8C">
        <w:rPr>
          <w:rFonts w:ascii="Georgia" w:eastAsia="Times New Roman" w:hAnsi="Georgia" w:cs="Times New Roman"/>
          <w:color w:val="333333"/>
          <w:sz w:val="24"/>
          <w:szCs w:val="24"/>
          <w:lang w:eastAsia="nb-NO"/>
        </w:rPr>
        <w:t>:  </w:t>
      </w:r>
      <w:r>
        <w:rPr>
          <w:rFonts w:ascii="Georgia" w:eastAsia="Times New Roman" w:hAnsi="Georgia" w:cs="Times New Roman"/>
          <w:color w:val="333333"/>
          <w:sz w:val="24"/>
          <w:szCs w:val="24"/>
          <w:lang w:eastAsia="nb-NO"/>
        </w:rPr>
        <w:t>middels</w:t>
      </w:r>
    </w:p>
    <w:p w14:paraId="5A437E36" w14:textId="77777777" w:rsidR="00194C8C" w:rsidRPr="00194C8C" w:rsidRDefault="00194C8C" w:rsidP="00194C8C">
      <w:pPr>
        <w:shd w:val="clear" w:color="auto" w:fill="FFFFFF"/>
        <w:spacing w:after="225" w:line="240" w:lineRule="auto"/>
        <w:rPr>
          <w:rFonts w:ascii="Georgia" w:eastAsia="Times New Roman" w:hAnsi="Georgia" w:cs="Times New Roman"/>
          <w:color w:val="333333"/>
          <w:sz w:val="24"/>
          <w:szCs w:val="24"/>
          <w:lang w:eastAsia="nb-NO"/>
        </w:rPr>
      </w:pPr>
      <w:r w:rsidRPr="00194C8C">
        <w:rPr>
          <w:rFonts w:ascii="Georgia" w:eastAsia="Times New Roman" w:hAnsi="Georgia" w:cs="Times New Roman"/>
          <w:color w:val="333333"/>
          <w:sz w:val="24"/>
          <w:szCs w:val="24"/>
          <w:lang w:eastAsia="nb-NO"/>
        </w:rPr>
        <w:t>Gradering på årets sommerturer varierer fra lett til litt krevende. Med to turledere og nivåinndeling, kan det legges opp til forskjellige turalternativer.</w:t>
      </w:r>
    </w:p>
    <w:p w14:paraId="1630C503" w14:textId="77777777" w:rsidR="00FC7AF1" w:rsidRDefault="00194C8C"/>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8C"/>
    <w:rsid w:val="00194C8C"/>
    <w:rsid w:val="00542529"/>
    <w:rsid w:val="005B0A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1A07"/>
  <w15:chartTrackingRefBased/>
  <w15:docId w15:val="{0744D031-E9EB-48AB-8313-1C7125D7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toslo.no/graderingfellestur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2010</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2021-11-16T09:36:00Z</dcterms:created>
  <dcterms:modified xsi:type="dcterms:W3CDTF">2021-11-16T09:38:00Z</dcterms:modified>
</cp:coreProperties>
</file>