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A305" w14:textId="77777777" w:rsidR="00E32CCD" w:rsidRPr="00E32CCD" w:rsidRDefault="00E32CCD" w:rsidP="00E32CCD">
      <w:pPr>
        <w:shd w:val="clear" w:color="auto" w:fill="FFFFFF"/>
        <w:spacing w:after="225" w:line="240" w:lineRule="auto"/>
        <w:rPr>
          <w:rFonts w:ascii="Georgia" w:eastAsia="Times New Roman" w:hAnsi="Georgia" w:cs="Times New Roman"/>
          <w:b/>
          <w:bCs/>
          <w:color w:val="333333"/>
          <w:sz w:val="28"/>
          <w:szCs w:val="28"/>
          <w:lang w:eastAsia="nb-NO"/>
        </w:rPr>
      </w:pPr>
      <w:r w:rsidRPr="00E32CCD">
        <w:rPr>
          <w:rFonts w:ascii="Georgia" w:eastAsia="Times New Roman" w:hAnsi="Georgia" w:cs="Times New Roman"/>
          <w:b/>
          <w:bCs/>
          <w:color w:val="333333"/>
          <w:sz w:val="28"/>
          <w:szCs w:val="28"/>
          <w:lang w:eastAsia="nb-NO"/>
        </w:rPr>
        <w:t>Skogadalsbøen juvelen i Jotunheimen</w:t>
      </w:r>
    </w:p>
    <w:p w14:paraId="01C42671" w14:textId="382F235E" w:rsidR="00E32CCD" w:rsidRPr="00E32CCD" w:rsidRDefault="00E32CCD" w:rsidP="00E32CCD">
      <w:pPr>
        <w:shd w:val="clear" w:color="auto" w:fill="FFFFFF"/>
        <w:spacing w:after="225" w:line="240" w:lineRule="auto"/>
        <w:rPr>
          <w:rFonts w:ascii="Georgia" w:eastAsia="Times New Roman" w:hAnsi="Georgia" w:cs="Times New Roman"/>
          <w:color w:val="333333"/>
          <w:sz w:val="24"/>
          <w:szCs w:val="24"/>
          <w:lang w:eastAsia="nb-NO"/>
        </w:rPr>
      </w:pPr>
      <w:r w:rsidRPr="00E32CCD">
        <w:rPr>
          <w:rFonts w:ascii="Georgia" w:eastAsia="Times New Roman" w:hAnsi="Georgia" w:cs="Times New Roman"/>
          <w:color w:val="333333"/>
          <w:sz w:val="24"/>
          <w:szCs w:val="24"/>
          <w:lang w:eastAsia="nb-NO"/>
        </w:rPr>
        <w:t>Velkommen til fire dager i vakre og ville Utladalen i Vest-Jotunheimen.</w:t>
      </w:r>
    </w:p>
    <w:p w14:paraId="5D03813C" w14:textId="77777777" w:rsidR="00E32CCD" w:rsidRPr="00E32CCD" w:rsidRDefault="00E32CCD" w:rsidP="00E32CCD">
      <w:pPr>
        <w:shd w:val="clear" w:color="auto" w:fill="FFFFFF"/>
        <w:spacing w:after="225" w:line="240" w:lineRule="auto"/>
        <w:rPr>
          <w:rFonts w:ascii="Georgia" w:eastAsia="Times New Roman" w:hAnsi="Georgia" w:cs="Times New Roman"/>
          <w:color w:val="333333"/>
          <w:sz w:val="24"/>
          <w:szCs w:val="24"/>
          <w:lang w:eastAsia="nb-NO"/>
        </w:rPr>
      </w:pPr>
      <w:r w:rsidRPr="00E32CCD">
        <w:rPr>
          <w:rFonts w:ascii="Georgia" w:eastAsia="Times New Roman" w:hAnsi="Georgia" w:cs="Times New Roman"/>
          <w:color w:val="333333"/>
          <w:sz w:val="24"/>
          <w:szCs w:val="24"/>
          <w:lang w:eastAsia="nb-NO"/>
        </w:rPr>
        <w:t>På Skogadalsbøen skal vi bo i tre døgn og nyte fjell-livet i en av landets dypeste og villeste daler. Selve Skogadalsbøen Turisthytte er en idyll i seg selv, og vertskapet gleder seg til å få gjester som kan nyte noen dager i deres fjelleldorado. Turledere tar med deltakerne på dagsturer, og kanskje blir det innslag av quiz og morgenyoga. Uansett; Bli med til fjells og se fram til nydelig bevertning, sjarmerende og velholdt hytte, og et turområde som strutter av stolthet over å få besøk.</w:t>
      </w:r>
    </w:p>
    <w:p w14:paraId="6A81BFE0" w14:textId="78D603EB" w:rsidR="00E32CCD" w:rsidRPr="00E32CCD" w:rsidRDefault="00E32CCD" w:rsidP="00E32CCD">
      <w:pPr>
        <w:shd w:val="clear" w:color="auto" w:fill="FFFFFF"/>
        <w:spacing w:after="225" w:line="240" w:lineRule="auto"/>
        <w:rPr>
          <w:rFonts w:ascii="Georgia" w:eastAsia="Times New Roman" w:hAnsi="Georgia" w:cs="Times New Roman"/>
          <w:color w:val="333333"/>
          <w:sz w:val="24"/>
          <w:szCs w:val="24"/>
          <w:lang w:eastAsia="nb-NO"/>
        </w:rPr>
      </w:pPr>
      <w:r w:rsidRPr="00E32CCD">
        <w:rPr>
          <w:rFonts w:ascii="Georgia" w:eastAsia="Times New Roman" w:hAnsi="Georgia" w:cs="Times New Roman"/>
          <w:b/>
          <w:bCs/>
          <w:color w:val="333333"/>
          <w:sz w:val="24"/>
          <w:szCs w:val="24"/>
          <w:lang w:eastAsia="nb-NO"/>
        </w:rPr>
        <w:t xml:space="preserve">Dag 1: Sognefjellshytta (1.411 </w:t>
      </w:r>
      <w:proofErr w:type="spellStart"/>
      <w:r w:rsidRPr="00E32CCD">
        <w:rPr>
          <w:rFonts w:ascii="Georgia" w:eastAsia="Times New Roman" w:hAnsi="Georgia" w:cs="Times New Roman"/>
          <w:b/>
          <w:bCs/>
          <w:color w:val="333333"/>
          <w:sz w:val="24"/>
          <w:szCs w:val="24"/>
          <w:lang w:eastAsia="nb-NO"/>
        </w:rPr>
        <w:t>moh</w:t>
      </w:r>
      <w:proofErr w:type="spellEnd"/>
      <w:r w:rsidRPr="00E32CCD">
        <w:rPr>
          <w:rFonts w:ascii="Georgia" w:eastAsia="Times New Roman" w:hAnsi="Georgia" w:cs="Times New Roman"/>
          <w:b/>
          <w:bCs/>
          <w:color w:val="333333"/>
          <w:sz w:val="24"/>
          <w:szCs w:val="24"/>
          <w:lang w:eastAsia="nb-NO"/>
        </w:rPr>
        <w:t xml:space="preserve">) - Skogadalsbøen (832 </w:t>
      </w:r>
      <w:proofErr w:type="spellStart"/>
      <w:r w:rsidRPr="00E32CCD">
        <w:rPr>
          <w:rFonts w:ascii="Georgia" w:eastAsia="Times New Roman" w:hAnsi="Georgia" w:cs="Times New Roman"/>
          <w:b/>
          <w:bCs/>
          <w:color w:val="333333"/>
          <w:sz w:val="24"/>
          <w:szCs w:val="24"/>
          <w:lang w:eastAsia="nb-NO"/>
        </w:rPr>
        <w:t>moh</w:t>
      </w:r>
      <w:proofErr w:type="spellEnd"/>
      <w:r w:rsidRPr="00E32CCD">
        <w:rPr>
          <w:rFonts w:ascii="Georgia" w:eastAsia="Times New Roman" w:hAnsi="Georgia" w:cs="Times New Roman"/>
          <w:b/>
          <w:bCs/>
          <w:color w:val="333333"/>
          <w:sz w:val="24"/>
          <w:szCs w:val="24"/>
          <w:lang w:eastAsia="nb-NO"/>
        </w:rPr>
        <w:t xml:space="preserve">), </w:t>
      </w:r>
      <w:proofErr w:type="spellStart"/>
      <w:r w:rsidRPr="00E32CCD">
        <w:rPr>
          <w:rFonts w:ascii="Georgia" w:eastAsia="Times New Roman" w:hAnsi="Georgia" w:cs="Times New Roman"/>
          <w:b/>
          <w:bCs/>
          <w:color w:val="333333"/>
          <w:sz w:val="24"/>
          <w:szCs w:val="24"/>
          <w:lang w:eastAsia="nb-NO"/>
        </w:rPr>
        <w:t>ca</w:t>
      </w:r>
      <w:proofErr w:type="spellEnd"/>
      <w:r w:rsidRPr="00E32CCD">
        <w:rPr>
          <w:rFonts w:ascii="Georgia" w:eastAsia="Times New Roman" w:hAnsi="Georgia" w:cs="Times New Roman"/>
          <w:b/>
          <w:bCs/>
          <w:color w:val="333333"/>
          <w:sz w:val="24"/>
          <w:szCs w:val="24"/>
          <w:lang w:eastAsia="nb-NO"/>
        </w:rPr>
        <w:t xml:space="preserve"> 14 km/4-5 timer</w:t>
      </w:r>
      <w:r w:rsidRPr="00E32CCD">
        <w:rPr>
          <w:rFonts w:ascii="Georgia" w:eastAsia="Times New Roman" w:hAnsi="Georgia" w:cs="Times New Roman"/>
          <w:color w:val="333333"/>
          <w:sz w:val="24"/>
          <w:szCs w:val="24"/>
          <w:lang w:eastAsia="nb-NO"/>
        </w:rPr>
        <w:br/>
        <w:t>Deltakere og turleder møter på Sognefjellshytta. Det blir presentasjon og informasjon om dagens tur.</w:t>
      </w:r>
      <w:r w:rsidRPr="00E32CCD">
        <w:rPr>
          <w:rFonts w:ascii="Georgia" w:eastAsia="Times New Roman" w:hAnsi="Georgia" w:cs="Times New Roman"/>
          <w:color w:val="333333"/>
          <w:sz w:val="24"/>
          <w:szCs w:val="24"/>
          <w:lang w:eastAsia="nb-NO"/>
        </w:rPr>
        <w:br/>
        <w:t xml:space="preserve">Deretter begir vi oss av gårde med praktfull utsikt mot </w:t>
      </w:r>
      <w:proofErr w:type="spellStart"/>
      <w:r w:rsidRPr="00E32CCD">
        <w:rPr>
          <w:rFonts w:ascii="Georgia" w:eastAsia="Times New Roman" w:hAnsi="Georgia" w:cs="Times New Roman"/>
          <w:color w:val="333333"/>
          <w:sz w:val="24"/>
          <w:szCs w:val="24"/>
          <w:lang w:eastAsia="nb-NO"/>
        </w:rPr>
        <w:t>Smørstabbreen</w:t>
      </w:r>
      <w:proofErr w:type="spellEnd"/>
      <w:r w:rsidRPr="00E32CCD">
        <w:rPr>
          <w:rFonts w:ascii="Georgia" w:eastAsia="Times New Roman" w:hAnsi="Georgia" w:cs="Times New Roman"/>
          <w:color w:val="333333"/>
          <w:sz w:val="24"/>
          <w:szCs w:val="24"/>
          <w:lang w:eastAsia="nb-NO"/>
        </w:rPr>
        <w:t xml:space="preserve">-massivet på den ene siden og </w:t>
      </w:r>
      <w:proofErr w:type="spellStart"/>
      <w:r w:rsidRPr="00E32CCD">
        <w:rPr>
          <w:rFonts w:ascii="Georgia" w:eastAsia="Times New Roman" w:hAnsi="Georgia" w:cs="Times New Roman"/>
          <w:color w:val="333333"/>
          <w:sz w:val="24"/>
          <w:szCs w:val="24"/>
          <w:lang w:eastAsia="nb-NO"/>
        </w:rPr>
        <w:t>Fannaråken</w:t>
      </w:r>
      <w:proofErr w:type="spellEnd"/>
      <w:r w:rsidRPr="00E32CCD">
        <w:rPr>
          <w:rFonts w:ascii="Georgia" w:eastAsia="Times New Roman" w:hAnsi="Georgia" w:cs="Times New Roman"/>
          <w:color w:val="333333"/>
          <w:sz w:val="24"/>
          <w:szCs w:val="24"/>
          <w:lang w:eastAsia="nb-NO"/>
        </w:rPr>
        <w:t xml:space="preserve"> på den andre. Vi går sakte, men sikkert ned fra fjell til frodige daler. Denne dalen, og denne etappen blir man aldri lei!</w:t>
      </w:r>
      <w:r w:rsidRPr="00E32CCD">
        <w:rPr>
          <w:rFonts w:ascii="Georgia" w:eastAsia="Times New Roman" w:hAnsi="Georgia" w:cs="Times New Roman"/>
          <w:color w:val="333333"/>
          <w:sz w:val="24"/>
          <w:szCs w:val="24"/>
          <w:lang w:eastAsia="nb-NO"/>
        </w:rPr>
        <w:br/>
        <w:t>Vel framme er det bare å innta stemning på tunet og på Skogadalsbøen Turisthytte. Her er det godt å bo.</w:t>
      </w:r>
    </w:p>
    <w:p w14:paraId="0EAAE67E" w14:textId="77777777" w:rsidR="00E32CCD" w:rsidRPr="00E32CCD" w:rsidRDefault="00E32CCD" w:rsidP="00E32CCD">
      <w:pPr>
        <w:shd w:val="clear" w:color="auto" w:fill="FFFFFF"/>
        <w:spacing w:after="225" w:line="240" w:lineRule="auto"/>
        <w:rPr>
          <w:rFonts w:ascii="Georgia" w:eastAsia="Times New Roman" w:hAnsi="Georgia" w:cs="Times New Roman"/>
          <w:color w:val="333333"/>
          <w:sz w:val="24"/>
          <w:szCs w:val="24"/>
          <w:lang w:eastAsia="nb-NO"/>
        </w:rPr>
      </w:pPr>
      <w:r w:rsidRPr="00E32CCD">
        <w:rPr>
          <w:rFonts w:ascii="Georgia" w:eastAsia="Times New Roman" w:hAnsi="Georgia" w:cs="Times New Roman"/>
          <w:b/>
          <w:bCs/>
          <w:color w:val="333333"/>
          <w:sz w:val="24"/>
          <w:szCs w:val="24"/>
          <w:lang w:eastAsia="nb-NO"/>
        </w:rPr>
        <w:t>Dag 2 og 3: Flotte dagsturer og dagsturmål</w:t>
      </w:r>
      <w:r w:rsidRPr="00E32CCD">
        <w:rPr>
          <w:rFonts w:ascii="Georgia" w:eastAsia="Times New Roman" w:hAnsi="Georgia" w:cs="Times New Roman"/>
          <w:color w:val="333333"/>
          <w:sz w:val="24"/>
          <w:szCs w:val="24"/>
          <w:lang w:eastAsia="nb-NO"/>
        </w:rPr>
        <w:br/>
        <w:t xml:space="preserve">Utladalen byr på mange flotte dagsturer og dagsturmål, og vi velger oss det fineste etter vær og ønsker. Hva med en rundtur via </w:t>
      </w:r>
      <w:proofErr w:type="spellStart"/>
      <w:r w:rsidRPr="00E32CCD">
        <w:rPr>
          <w:rFonts w:ascii="Georgia" w:eastAsia="Times New Roman" w:hAnsi="Georgia" w:cs="Times New Roman"/>
          <w:color w:val="333333"/>
          <w:sz w:val="24"/>
          <w:szCs w:val="24"/>
          <w:lang w:eastAsia="nb-NO"/>
        </w:rPr>
        <w:t>Vormeli</w:t>
      </w:r>
      <w:proofErr w:type="spellEnd"/>
      <w:r w:rsidRPr="00E32CCD">
        <w:rPr>
          <w:rFonts w:ascii="Georgia" w:eastAsia="Times New Roman" w:hAnsi="Georgia" w:cs="Times New Roman"/>
          <w:color w:val="333333"/>
          <w:sz w:val="24"/>
          <w:szCs w:val="24"/>
          <w:lang w:eastAsia="nb-NO"/>
        </w:rPr>
        <w:t xml:space="preserve">, den gamle stølen du kommer til når du krysser </w:t>
      </w:r>
      <w:proofErr w:type="spellStart"/>
      <w:r w:rsidRPr="00E32CCD">
        <w:rPr>
          <w:rFonts w:ascii="Georgia" w:eastAsia="Times New Roman" w:hAnsi="Georgia" w:cs="Times New Roman"/>
          <w:color w:val="333333"/>
          <w:sz w:val="24"/>
          <w:szCs w:val="24"/>
          <w:lang w:eastAsia="nb-NO"/>
        </w:rPr>
        <w:t>Uradøla</w:t>
      </w:r>
      <w:proofErr w:type="spellEnd"/>
      <w:r w:rsidRPr="00E32CCD">
        <w:rPr>
          <w:rFonts w:ascii="Georgia" w:eastAsia="Times New Roman" w:hAnsi="Georgia" w:cs="Times New Roman"/>
          <w:color w:val="333333"/>
          <w:sz w:val="24"/>
          <w:szCs w:val="24"/>
          <w:lang w:eastAsia="nb-NO"/>
        </w:rPr>
        <w:t xml:space="preserve"> på bro? Eller en tur opp på Friken (1.503 </w:t>
      </w:r>
      <w:proofErr w:type="spellStart"/>
      <w:r w:rsidRPr="00E32CCD">
        <w:rPr>
          <w:rFonts w:ascii="Georgia" w:eastAsia="Times New Roman" w:hAnsi="Georgia" w:cs="Times New Roman"/>
          <w:color w:val="333333"/>
          <w:sz w:val="24"/>
          <w:szCs w:val="24"/>
          <w:lang w:eastAsia="nb-NO"/>
        </w:rPr>
        <w:t>moh</w:t>
      </w:r>
      <w:proofErr w:type="spellEnd"/>
      <w:r w:rsidRPr="00E32CCD">
        <w:rPr>
          <w:rFonts w:ascii="Georgia" w:eastAsia="Times New Roman" w:hAnsi="Georgia" w:cs="Times New Roman"/>
          <w:color w:val="333333"/>
          <w:sz w:val="24"/>
          <w:szCs w:val="24"/>
          <w:lang w:eastAsia="nb-NO"/>
        </w:rPr>
        <w:t>), der du ser de vakreste tinder Jotunheimen har å by på 360 grader.</w:t>
      </w:r>
      <w:r w:rsidRPr="00E32CCD">
        <w:rPr>
          <w:rFonts w:ascii="Georgia" w:eastAsia="Times New Roman" w:hAnsi="Georgia" w:cs="Times New Roman"/>
          <w:color w:val="333333"/>
          <w:sz w:val="24"/>
          <w:szCs w:val="24"/>
          <w:lang w:eastAsia="nb-NO"/>
        </w:rPr>
        <w:br/>
      </w:r>
      <w:r w:rsidRPr="00E32CCD">
        <w:rPr>
          <w:rFonts w:ascii="Georgia" w:eastAsia="Times New Roman" w:hAnsi="Georgia" w:cs="Times New Roman"/>
          <w:color w:val="333333"/>
          <w:sz w:val="24"/>
          <w:szCs w:val="24"/>
          <w:lang w:eastAsia="nb-NO"/>
        </w:rPr>
        <w:br/>
        <w:t>Etter hver tur er det ingenting som slår det å komme tilbake til Skogadalsbøen, og slenge seg ned på tunet med kald drikke og vite at en deilig middag venter.</w:t>
      </w:r>
    </w:p>
    <w:p w14:paraId="4D593BC0" w14:textId="0FC6AD70" w:rsidR="00E32CCD" w:rsidRPr="00E32CCD" w:rsidRDefault="00E32CCD" w:rsidP="00E32CCD">
      <w:pPr>
        <w:shd w:val="clear" w:color="auto" w:fill="FFFFFF"/>
        <w:spacing w:after="225" w:line="240" w:lineRule="auto"/>
        <w:rPr>
          <w:rFonts w:ascii="Georgia" w:eastAsia="Times New Roman" w:hAnsi="Georgia" w:cs="Times New Roman"/>
          <w:color w:val="333333"/>
          <w:sz w:val="24"/>
          <w:szCs w:val="24"/>
          <w:lang w:eastAsia="nb-NO"/>
        </w:rPr>
      </w:pPr>
      <w:r w:rsidRPr="00E32CCD">
        <w:rPr>
          <w:rFonts w:ascii="Georgia" w:eastAsia="Times New Roman" w:hAnsi="Georgia" w:cs="Times New Roman"/>
          <w:b/>
          <w:bCs/>
          <w:color w:val="333333"/>
          <w:sz w:val="24"/>
          <w:szCs w:val="24"/>
          <w:lang w:eastAsia="nb-NO"/>
        </w:rPr>
        <w:t>Dag 4: Skogadalsbøen-Sognefjellshytta.</w:t>
      </w:r>
      <w:r w:rsidRPr="00E32CCD">
        <w:rPr>
          <w:rFonts w:ascii="Georgia" w:eastAsia="Times New Roman" w:hAnsi="Georgia" w:cs="Times New Roman"/>
          <w:color w:val="333333"/>
          <w:sz w:val="24"/>
          <w:szCs w:val="24"/>
          <w:lang w:eastAsia="nb-NO"/>
        </w:rPr>
        <w:br/>
        <w:t>Etter frokost pakker vi sekken og forlater Skogadalsbøen. </w:t>
      </w:r>
      <w:r w:rsidRPr="00E32CCD">
        <w:rPr>
          <w:rFonts w:ascii="Georgia" w:eastAsia="Times New Roman" w:hAnsi="Georgia" w:cs="Times New Roman"/>
          <w:color w:val="333333"/>
          <w:sz w:val="24"/>
          <w:szCs w:val="24"/>
          <w:lang w:eastAsia="nb-NO"/>
        </w:rPr>
        <w:br/>
        <w:t>Vi skal samme vei som første dag, men får en helt annen opplevelse av turen når vi går den oppover. Fra frodige daler til fjell og breer. Vi avslutter på Sognefjellshytta</w:t>
      </w:r>
      <w:r>
        <w:rPr>
          <w:rFonts w:ascii="Georgia" w:eastAsia="Times New Roman" w:hAnsi="Georgia" w:cs="Times New Roman"/>
          <w:color w:val="333333"/>
          <w:sz w:val="24"/>
          <w:szCs w:val="24"/>
          <w:lang w:eastAsia="nb-NO"/>
        </w:rPr>
        <w:t>.</w:t>
      </w:r>
    </w:p>
    <w:p w14:paraId="735615A1" w14:textId="77777777" w:rsidR="00E32CCD" w:rsidRPr="00E32CCD" w:rsidRDefault="00E32CCD" w:rsidP="00E32CCD">
      <w:pPr>
        <w:shd w:val="clear" w:color="auto" w:fill="FFFFFF"/>
        <w:spacing w:after="225" w:line="240" w:lineRule="auto"/>
        <w:rPr>
          <w:rFonts w:ascii="Georgia" w:eastAsia="Times New Roman" w:hAnsi="Georgia" w:cs="Times New Roman"/>
          <w:color w:val="333333"/>
          <w:sz w:val="24"/>
          <w:szCs w:val="24"/>
          <w:lang w:eastAsia="nb-NO"/>
        </w:rPr>
      </w:pPr>
      <w:r w:rsidRPr="00E32CCD">
        <w:rPr>
          <w:rFonts w:ascii="Georgia" w:eastAsia="Times New Roman" w:hAnsi="Georgia" w:cs="Times New Roman"/>
          <w:i/>
          <w:iCs/>
          <w:color w:val="333333"/>
          <w:sz w:val="24"/>
          <w:szCs w:val="24"/>
          <w:lang w:eastAsia="nb-NO"/>
        </w:rPr>
        <w:t>Med forbehold om endring i programmet!</w:t>
      </w:r>
      <w:r w:rsidRPr="00E32CCD">
        <w:rPr>
          <w:rFonts w:ascii="Georgia" w:eastAsia="Times New Roman" w:hAnsi="Georgia" w:cs="Times New Roman"/>
          <w:color w:val="333333"/>
          <w:sz w:val="24"/>
          <w:szCs w:val="24"/>
          <w:lang w:eastAsia="nb-NO"/>
        </w:rPr>
        <w:br/>
      </w:r>
      <w:r w:rsidRPr="00E32CCD">
        <w:rPr>
          <w:rFonts w:ascii="Georgia" w:eastAsia="Times New Roman" w:hAnsi="Georgia" w:cs="Times New Roman"/>
          <w:i/>
          <w:iCs/>
          <w:color w:val="333333"/>
          <w:sz w:val="24"/>
          <w:szCs w:val="24"/>
          <w:lang w:eastAsia="nb-NO"/>
        </w:rPr>
        <w:t xml:space="preserve">Alle tidsberegninger er gjort ut </w:t>
      </w:r>
      <w:proofErr w:type="gramStart"/>
      <w:r w:rsidRPr="00E32CCD">
        <w:rPr>
          <w:rFonts w:ascii="Georgia" w:eastAsia="Times New Roman" w:hAnsi="Georgia" w:cs="Times New Roman"/>
          <w:i/>
          <w:iCs/>
          <w:color w:val="333333"/>
          <w:sz w:val="24"/>
          <w:szCs w:val="24"/>
          <w:lang w:eastAsia="nb-NO"/>
        </w:rPr>
        <w:t>i fra</w:t>
      </w:r>
      <w:proofErr w:type="gramEnd"/>
      <w:r w:rsidRPr="00E32CCD">
        <w:rPr>
          <w:rFonts w:ascii="Georgia" w:eastAsia="Times New Roman" w:hAnsi="Georgia" w:cs="Times New Roman"/>
          <w:i/>
          <w:iCs/>
          <w:color w:val="333333"/>
          <w:sz w:val="24"/>
          <w:szCs w:val="24"/>
          <w:lang w:eastAsia="nb-NO"/>
        </w:rPr>
        <w:t xml:space="preserve"> en gjennomsnittsfart på </w:t>
      </w:r>
      <w:proofErr w:type="spellStart"/>
      <w:r w:rsidRPr="00E32CCD">
        <w:rPr>
          <w:rFonts w:ascii="Georgia" w:eastAsia="Times New Roman" w:hAnsi="Georgia" w:cs="Times New Roman"/>
          <w:i/>
          <w:iCs/>
          <w:color w:val="333333"/>
          <w:sz w:val="24"/>
          <w:szCs w:val="24"/>
          <w:lang w:eastAsia="nb-NO"/>
        </w:rPr>
        <w:t>ca</w:t>
      </w:r>
      <w:proofErr w:type="spellEnd"/>
      <w:r w:rsidRPr="00E32CCD">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2DECEC01" w14:textId="77777777" w:rsidR="00E32CCD" w:rsidRPr="00E32CCD" w:rsidRDefault="00E32CCD" w:rsidP="00E32CCD">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E32CCD">
        <w:rPr>
          <w:rFonts w:ascii="Helvetica" w:eastAsia="Times New Roman" w:hAnsi="Helvetica" w:cs="Helvetica"/>
          <w:b/>
          <w:bCs/>
          <w:color w:val="333333"/>
          <w:sz w:val="30"/>
          <w:szCs w:val="30"/>
          <w:lang w:eastAsia="nb-NO"/>
        </w:rPr>
        <w:t>Passer turen for meg?</w:t>
      </w:r>
    </w:p>
    <w:p w14:paraId="7526B382" w14:textId="77777777" w:rsidR="00E32CCD" w:rsidRPr="00E32CCD" w:rsidRDefault="00E32CCD" w:rsidP="00E32CCD">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E32CCD">
          <w:rPr>
            <w:rFonts w:ascii="Georgia" w:eastAsia="Times New Roman" w:hAnsi="Georgia" w:cs="Times New Roman"/>
            <w:b/>
            <w:bCs/>
            <w:color w:val="0000FF"/>
            <w:sz w:val="24"/>
            <w:szCs w:val="24"/>
            <w:u w:val="single"/>
            <w:lang w:eastAsia="nb-NO"/>
          </w:rPr>
          <w:t>Gradering av turen</w:t>
        </w:r>
      </w:hyperlink>
      <w:r w:rsidRPr="00E32CCD">
        <w:rPr>
          <w:rFonts w:ascii="Georgia" w:eastAsia="Times New Roman" w:hAnsi="Georgia" w:cs="Times New Roman"/>
          <w:b/>
          <w:bCs/>
          <w:color w:val="333333"/>
          <w:sz w:val="24"/>
          <w:szCs w:val="24"/>
          <w:lang w:eastAsia="nb-NO"/>
        </w:rPr>
        <w:t>: rød (</w:t>
      </w:r>
      <w:r w:rsidRPr="00E32CCD">
        <w:rPr>
          <w:rFonts w:ascii="Georgia" w:eastAsia="Times New Roman" w:hAnsi="Georgia" w:cs="Times New Roman"/>
          <w:color w:val="333333"/>
          <w:sz w:val="24"/>
          <w:szCs w:val="24"/>
          <w:lang w:eastAsia="nb-NO"/>
        </w:rPr>
        <w:t>men mest blå)</w:t>
      </w:r>
      <w:r w:rsidRPr="00E32CCD">
        <w:rPr>
          <w:rFonts w:ascii="Georgia" w:eastAsia="Times New Roman" w:hAnsi="Georgia" w:cs="Times New Roman"/>
          <w:color w:val="333333"/>
          <w:sz w:val="24"/>
          <w:szCs w:val="24"/>
          <w:lang w:eastAsia="nb-NO"/>
        </w:rPr>
        <w:br/>
        <w:t xml:space="preserve">Sommerfjellet er vakkert, </w:t>
      </w:r>
      <w:proofErr w:type="gramStart"/>
      <w:r w:rsidRPr="00E32CCD">
        <w:rPr>
          <w:rFonts w:ascii="Georgia" w:eastAsia="Times New Roman" w:hAnsi="Georgia" w:cs="Times New Roman"/>
          <w:color w:val="333333"/>
          <w:sz w:val="24"/>
          <w:szCs w:val="24"/>
          <w:lang w:eastAsia="nb-NO"/>
        </w:rPr>
        <w:t>men  selv</w:t>
      </w:r>
      <w:proofErr w:type="gramEnd"/>
      <w:r w:rsidRPr="00E32CCD">
        <w:rPr>
          <w:rFonts w:ascii="Georgia" w:eastAsia="Times New Roman" w:hAnsi="Georgia" w:cs="Times New Roman"/>
          <w:color w:val="333333"/>
          <w:sz w:val="24"/>
          <w:szCs w:val="24"/>
          <w:lang w:eastAsia="nb-NO"/>
        </w:rPr>
        <w:t xml:space="preserve"> den enkleste fotturen kan bli krevende med utfordrende vær. Med riktig og godt utstyr er det oftest disse turene man husker best og som gir godt samhold og gode historier.  Pakk sekken riktig og smart.</w:t>
      </w:r>
    </w:p>
    <w:p w14:paraId="2C612976" w14:textId="77777777" w:rsidR="00FC7AF1" w:rsidRDefault="00E32CCD"/>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CD"/>
    <w:rsid w:val="00542529"/>
    <w:rsid w:val="005B0A62"/>
    <w:rsid w:val="00E32C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CAB0"/>
  <w15:chartTrackingRefBased/>
  <w15:docId w15:val="{4CD89F0C-02BC-4526-AE28-C18D0892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2133</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2021-11-16T09:21:00Z</dcterms:created>
  <dcterms:modified xsi:type="dcterms:W3CDTF">2021-11-16T09:25:00Z</dcterms:modified>
</cp:coreProperties>
</file>