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F18" w:rsidRDefault="0046428D">
      <w:proofErr w:type="spellStart"/>
      <w:r>
        <w:t>Veteranan</w:t>
      </w:r>
      <w:proofErr w:type="spellEnd"/>
      <w:r>
        <w:t xml:space="preserve"> i Trondhjems Turistforening</w:t>
      </w:r>
    </w:p>
    <w:p w:rsidR="0046428D" w:rsidRDefault="0046428D"/>
    <w:p w:rsidR="00F5496B" w:rsidRDefault="00F5496B"/>
    <w:p w:rsidR="00F5496B" w:rsidRDefault="00F5496B"/>
    <w:p w:rsidR="0046428D" w:rsidRDefault="0046428D">
      <w:r>
        <w:t>Til årsmøtet 2026</w:t>
      </w:r>
    </w:p>
    <w:p w:rsidR="0046428D" w:rsidRDefault="0046428D"/>
    <w:p w:rsidR="00F5496B" w:rsidRDefault="00F5496B"/>
    <w:p w:rsidR="0046428D" w:rsidRDefault="0046428D">
      <w:r>
        <w:t>Forslag til valg av styreleder, styremedlemmer og medlemmer til festkomite og valgkomite</w:t>
      </w:r>
    </w:p>
    <w:p w:rsidR="0046428D" w:rsidRDefault="0046428D"/>
    <w:p w:rsidR="00F5496B" w:rsidRDefault="00F5496B"/>
    <w:p w:rsidR="002C2716" w:rsidRDefault="002C271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428D" w:rsidTr="0046428D">
        <w:tc>
          <w:tcPr>
            <w:tcW w:w="2265" w:type="dxa"/>
          </w:tcPr>
          <w:p w:rsidR="0046428D" w:rsidRPr="0008216A" w:rsidRDefault="0046428D">
            <w:pPr>
              <w:rPr>
                <w:b/>
                <w:bCs/>
              </w:rPr>
            </w:pPr>
            <w:r w:rsidRPr="0008216A">
              <w:rPr>
                <w:b/>
                <w:bCs/>
              </w:rPr>
              <w:t>Verv:</w:t>
            </w:r>
          </w:p>
        </w:tc>
        <w:tc>
          <w:tcPr>
            <w:tcW w:w="2265" w:type="dxa"/>
          </w:tcPr>
          <w:p w:rsidR="0046428D" w:rsidRDefault="0046428D">
            <w:r>
              <w:t>Navn:</w:t>
            </w:r>
          </w:p>
        </w:tc>
        <w:tc>
          <w:tcPr>
            <w:tcW w:w="2266" w:type="dxa"/>
          </w:tcPr>
          <w:p w:rsidR="0046428D" w:rsidRDefault="0046428D">
            <w:r>
              <w:t>Valgt for:</w:t>
            </w:r>
          </w:p>
        </w:tc>
        <w:tc>
          <w:tcPr>
            <w:tcW w:w="2266" w:type="dxa"/>
          </w:tcPr>
          <w:p w:rsidR="0046428D" w:rsidRDefault="0046428D">
            <w:r>
              <w:t>På valg:</w:t>
            </w:r>
          </w:p>
        </w:tc>
      </w:tr>
      <w:tr w:rsidR="0046428D" w:rsidTr="0046428D">
        <w:tc>
          <w:tcPr>
            <w:tcW w:w="2265" w:type="dxa"/>
          </w:tcPr>
          <w:p w:rsidR="0046428D" w:rsidRDefault="0046428D">
            <w:r>
              <w:t>Styreleder</w:t>
            </w:r>
          </w:p>
        </w:tc>
        <w:tc>
          <w:tcPr>
            <w:tcW w:w="2265" w:type="dxa"/>
          </w:tcPr>
          <w:p w:rsidR="0046428D" w:rsidRDefault="0046428D">
            <w:r>
              <w:t xml:space="preserve">Eli </w:t>
            </w:r>
            <w:proofErr w:type="spellStart"/>
            <w:r>
              <w:t>Heirung</w:t>
            </w:r>
            <w:proofErr w:type="spellEnd"/>
          </w:p>
        </w:tc>
        <w:tc>
          <w:tcPr>
            <w:tcW w:w="2266" w:type="dxa"/>
          </w:tcPr>
          <w:p w:rsidR="0046428D" w:rsidRDefault="0046428D">
            <w:r>
              <w:t>2026-2027</w:t>
            </w:r>
          </w:p>
        </w:tc>
        <w:tc>
          <w:tcPr>
            <w:tcW w:w="2266" w:type="dxa"/>
          </w:tcPr>
          <w:p w:rsidR="0046428D" w:rsidRDefault="0046428D">
            <w:r>
              <w:t>2027</w:t>
            </w:r>
          </w:p>
        </w:tc>
      </w:tr>
      <w:tr w:rsidR="0046428D" w:rsidTr="0046428D">
        <w:tc>
          <w:tcPr>
            <w:tcW w:w="2265" w:type="dxa"/>
          </w:tcPr>
          <w:p w:rsidR="0046428D" w:rsidRDefault="0046428D">
            <w:r>
              <w:t>Styremedlem</w:t>
            </w:r>
          </w:p>
        </w:tc>
        <w:tc>
          <w:tcPr>
            <w:tcW w:w="2265" w:type="dxa"/>
          </w:tcPr>
          <w:p w:rsidR="0046428D" w:rsidRDefault="0046428D">
            <w:r>
              <w:t>Kirsti Kielland</w:t>
            </w:r>
          </w:p>
        </w:tc>
        <w:tc>
          <w:tcPr>
            <w:tcW w:w="2266" w:type="dxa"/>
          </w:tcPr>
          <w:p w:rsidR="0046428D" w:rsidRDefault="0046428D">
            <w:r>
              <w:t>2025-</w:t>
            </w:r>
            <w:r w:rsidR="00205224">
              <w:t>2027</w:t>
            </w:r>
          </w:p>
        </w:tc>
        <w:tc>
          <w:tcPr>
            <w:tcW w:w="2266" w:type="dxa"/>
          </w:tcPr>
          <w:p w:rsidR="0046428D" w:rsidRDefault="00205224">
            <w:r>
              <w:t>2027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Styremedlem</w:t>
            </w:r>
          </w:p>
        </w:tc>
        <w:tc>
          <w:tcPr>
            <w:tcW w:w="2265" w:type="dxa"/>
          </w:tcPr>
          <w:p w:rsidR="0046428D" w:rsidRDefault="00205224">
            <w:r>
              <w:t>Anne Grete Enoksen</w:t>
            </w:r>
          </w:p>
        </w:tc>
        <w:tc>
          <w:tcPr>
            <w:tcW w:w="2266" w:type="dxa"/>
          </w:tcPr>
          <w:p w:rsidR="0046428D" w:rsidRDefault="00205224">
            <w:r>
              <w:t>2026-2028</w:t>
            </w:r>
          </w:p>
        </w:tc>
        <w:tc>
          <w:tcPr>
            <w:tcW w:w="2266" w:type="dxa"/>
          </w:tcPr>
          <w:p w:rsidR="0046428D" w:rsidRDefault="00205224">
            <w:r>
              <w:t>2028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Styremedlem</w:t>
            </w:r>
          </w:p>
        </w:tc>
        <w:tc>
          <w:tcPr>
            <w:tcW w:w="2265" w:type="dxa"/>
          </w:tcPr>
          <w:p w:rsidR="0046428D" w:rsidRDefault="00205224">
            <w:r>
              <w:t>Johan Jørgen Sandnes</w:t>
            </w:r>
          </w:p>
        </w:tc>
        <w:tc>
          <w:tcPr>
            <w:tcW w:w="2266" w:type="dxa"/>
          </w:tcPr>
          <w:p w:rsidR="0046428D" w:rsidRDefault="00205224">
            <w:r>
              <w:t>2025-2027</w:t>
            </w:r>
          </w:p>
        </w:tc>
        <w:tc>
          <w:tcPr>
            <w:tcW w:w="2266" w:type="dxa"/>
          </w:tcPr>
          <w:p w:rsidR="0046428D" w:rsidRDefault="00205224">
            <w:r>
              <w:t>2027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Styremedlem</w:t>
            </w:r>
          </w:p>
        </w:tc>
        <w:tc>
          <w:tcPr>
            <w:tcW w:w="2265" w:type="dxa"/>
          </w:tcPr>
          <w:p w:rsidR="0046428D" w:rsidRDefault="00205224">
            <w:r>
              <w:t>Berit Høyem</w:t>
            </w:r>
          </w:p>
        </w:tc>
        <w:tc>
          <w:tcPr>
            <w:tcW w:w="2266" w:type="dxa"/>
          </w:tcPr>
          <w:p w:rsidR="0046428D" w:rsidRDefault="00205224">
            <w:r>
              <w:t>2025-2027</w:t>
            </w:r>
          </w:p>
        </w:tc>
        <w:tc>
          <w:tcPr>
            <w:tcW w:w="2266" w:type="dxa"/>
          </w:tcPr>
          <w:p w:rsidR="0046428D" w:rsidRDefault="00205224">
            <w:r>
              <w:t>2027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Styremedlem</w:t>
            </w:r>
          </w:p>
        </w:tc>
        <w:tc>
          <w:tcPr>
            <w:tcW w:w="2265" w:type="dxa"/>
          </w:tcPr>
          <w:p w:rsidR="0046428D" w:rsidRDefault="00205224">
            <w:r>
              <w:t>Inge Grande</w:t>
            </w:r>
          </w:p>
        </w:tc>
        <w:tc>
          <w:tcPr>
            <w:tcW w:w="2266" w:type="dxa"/>
          </w:tcPr>
          <w:p w:rsidR="0046428D" w:rsidRDefault="00205224">
            <w:r>
              <w:t>2026-2028</w:t>
            </w:r>
          </w:p>
        </w:tc>
        <w:tc>
          <w:tcPr>
            <w:tcW w:w="2266" w:type="dxa"/>
          </w:tcPr>
          <w:p w:rsidR="0046428D" w:rsidRDefault="00205224">
            <w:r>
              <w:t>2028</w:t>
            </w:r>
          </w:p>
        </w:tc>
      </w:tr>
      <w:tr w:rsidR="0046428D" w:rsidTr="0046428D">
        <w:tc>
          <w:tcPr>
            <w:tcW w:w="2265" w:type="dxa"/>
          </w:tcPr>
          <w:p w:rsidR="0046428D" w:rsidRDefault="0046428D"/>
        </w:tc>
        <w:tc>
          <w:tcPr>
            <w:tcW w:w="2265" w:type="dxa"/>
          </w:tcPr>
          <w:p w:rsidR="0046428D" w:rsidRDefault="0046428D"/>
        </w:tc>
        <w:tc>
          <w:tcPr>
            <w:tcW w:w="2266" w:type="dxa"/>
          </w:tcPr>
          <w:p w:rsidR="0046428D" w:rsidRDefault="0046428D"/>
        </w:tc>
        <w:tc>
          <w:tcPr>
            <w:tcW w:w="2266" w:type="dxa"/>
          </w:tcPr>
          <w:p w:rsidR="0046428D" w:rsidRDefault="0046428D"/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Festkomite</w:t>
            </w:r>
          </w:p>
        </w:tc>
        <w:tc>
          <w:tcPr>
            <w:tcW w:w="2265" w:type="dxa"/>
          </w:tcPr>
          <w:p w:rsidR="0046428D" w:rsidRDefault="00205224">
            <w:r>
              <w:t>Åse Madsen</w:t>
            </w:r>
          </w:p>
        </w:tc>
        <w:tc>
          <w:tcPr>
            <w:tcW w:w="2266" w:type="dxa"/>
          </w:tcPr>
          <w:p w:rsidR="0046428D" w:rsidRDefault="00205224">
            <w:r>
              <w:t>2024-2027</w:t>
            </w:r>
          </w:p>
        </w:tc>
        <w:tc>
          <w:tcPr>
            <w:tcW w:w="2266" w:type="dxa"/>
          </w:tcPr>
          <w:p w:rsidR="0046428D" w:rsidRDefault="00205224">
            <w:r>
              <w:t>2027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Festkomite</w:t>
            </w:r>
          </w:p>
        </w:tc>
        <w:tc>
          <w:tcPr>
            <w:tcW w:w="2265" w:type="dxa"/>
          </w:tcPr>
          <w:p w:rsidR="0046428D" w:rsidRDefault="00205224">
            <w:r>
              <w:t>Rigmor Leknes</w:t>
            </w:r>
          </w:p>
        </w:tc>
        <w:tc>
          <w:tcPr>
            <w:tcW w:w="2266" w:type="dxa"/>
          </w:tcPr>
          <w:p w:rsidR="0046428D" w:rsidRDefault="00205224">
            <w:r>
              <w:t>2025-2028</w:t>
            </w:r>
          </w:p>
        </w:tc>
        <w:tc>
          <w:tcPr>
            <w:tcW w:w="2266" w:type="dxa"/>
          </w:tcPr>
          <w:p w:rsidR="0046428D" w:rsidRDefault="00205224">
            <w:r>
              <w:t>2028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Festkomite</w:t>
            </w:r>
          </w:p>
        </w:tc>
        <w:tc>
          <w:tcPr>
            <w:tcW w:w="2265" w:type="dxa"/>
          </w:tcPr>
          <w:p w:rsidR="0046428D" w:rsidRDefault="00205224">
            <w:r>
              <w:t xml:space="preserve">Marit </w:t>
            </w:r>
            <w:proofErr w:type="spellStart"/>
            <w:r>
              <w:t>Segtnan</w:t>
            </w:r>
            <w:proofErr w:type="spellEnd"/>
          </w:p>
        </w:tc>
        <w:tc>
          <w:tcPr>
            <w:tcW w:w="2266" w:type="dxa"/>
          </w:tcPr>
          <w:p w:rsidR="0046428D" w:rsidRDefault="00205224">
            <w:r>
              <w:t>2025-2028</w:t>
            </w:r>
          </w:p>
        </w:tc>
        <w:tc>
          <w:tcPr>
            <w:tcW w:w="2266" w:type="dxa"/>
          </w:tcPr>
          <w:p w:rsidR="0046428D" w:rsidRDefault="00205224">
            <w:r>
              <w:t>2028</w:t>
            </w:r>
          </w:p>
        </w:tc>
      </w:tr>
      <w:tr w:rsidR="0046428D" w:rsidTr="0046428D">
        <w:tc>
          <w:tcPr>
            <w:tcW w:w="2265" w:type="dxa"/>
          </w:tcPr>
          <w:p w:rsidR="0046428D" w:rsidRDefault="0046428D"/>
        </w:tc>
        <w:tc>
          <w:tcPr>
            <w:tcW w:w="2265" w:type="dxa"/>
          </w:tcPr>
          <w:p w:rsidR="0046428D" w:rsidRDefault="0046428D"/>
        </w:tc>
        <w:tc>
          <w:tcPr>
            <w:tcW w:w="2266" w:type="dxa"/>
          </w:tcPr>
          <w:p w:rsidR="0046428D" w:rsidRDefault="0046428D"/>
        </w:tc>
        <w:tc>
          <w:tcPr>
            <w:tcW w:w="2266" w:type="dxa"/>
          </w:tcPr>
          <w:p w:rsidR="0046428D" w:rsidRDefault="0046428D"/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Valgkomite</w:t>
            </w:r>
          </w:p>
        </w:tc>
        <w:tc>
          <w:tcPr>
            <w:tcW w:w="2265" w:type="dxa"/>
          </w:tcPr>
          <w:p w:rsidR="0046428D" w:rsidRDefault="00205224">
            <w:r>
              <w:t xml:space="preserve">Toril </w:t>
            </w:r>
            <w:proofErr w:type="spellStart"/>
            <w:r>
              <w:t>Kotsbak</w:t>
            </w:r>
            <w:proofErr w:type="spellEnd"/>
          </w:p>
        </w:tc>
        <w:tc>
          <w:tcPr>
            <w:tcW w:w="2266" w:type="dxa"/>
          </w:tcPr>
          <w:p w:rsidR="0046428D" w:rsidRDefault="00205224">
            <w:r>
              <w:t>2024-2027</w:t>
            </w:r>
          </w:p>
        </w:tc>
        <w:tc>
          <w:tcPr>
            <w:tcW w:w="2266" w:type="dxa"/>
          </w:tcPr>
          <w:p w:rsidR="0046428D" w:rsidRDefault="0008216A">
            <w:r>
              <w:t>Går ut 2027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Valgkomite</w:t>
            </w:r>
          </w:p>
        </w:tc>
        <w:tc>
          <w:tcPr>
            <w:tcW w:w="2265" w:type="dxa"/>
          </w:tcPr>
          <w:p w:rsidR="0046428D" w:rsidRDefault="00205224">
            <w:r>
              <w:t>Aud Melby</w:t>
            </w:r>
          </w:p>
        </w:tc>
        <w:tc>
          <w:tcPr>
            <w:tcW w:w="2266" w:type="dxa"/>
          </w:tcPr>
          <w:p w:rsidR="0046428D" w:rsidRDefault="00205224">
            <w:r>
              <w:t>2025-2028</w:t>
            </w:r>
          </w:p>
        </w:tc>
        <w:tc>
          <w:tcPr>
            <w:tcW w:w="2266" w:type="dxa"/>
          </w:tcPr>
          <w:p w:rsidR="0046428D" w:rsidRDefault="0008216A">
            <w:r>
              <w:t>Går ut 2028</w:t>
            </w:r>
          </w:p>
        </w:tc>
      </w:tr>
      <w:tr w:rsidR="0046428D" w:rsidTr="0046428D">
        <w:tc>
          <w:tcPr>
            <w:tcW w:w="2265" w:type="dxa"/>
          </w:tcPr>
          <w:p w:rsidR="0046428D" w:rsidRDefault="00205224">
            <w:r>
              <w:t>Valgkomite</w:t>
            </w:r>
          </w:p>
        </w:tc>
        <w:tc>
          <w:tcPr>
            <w:tcW w:w="2265" w:type="dxa"/>
          </w:tcPr>
          <w:p w:rsidR="0046428D" w:rsidRDefault="00205224">
            <w:r>
              <w:t>Julianne Sæther</w:t>
            </w:r>
          </w:p>
        </w:tc>
        <w:tc>
          <w:tcPr>
            <w:tcW w:w="2266" w:type="dxa"/>
          </w:tcPr>
          <w:p w:rsidR="0046428D" w:rsidRDefault="00205224">
            <w:r>
              <w:t>2026-2029</w:t>
            </w:r>
          </w:p>
        </w:tc>
        <w:tc>
          <w:tcPr>
            <w:tcW w:w="2266" w:type="dxa"/>
          </w:tcPr>
          <w:p w:rsidR="0046428D" w:rsidRDefault="0008216A">
            <w:r>
              <w:t>Går ut 2029</w:t>
            </w:r>
          </w:p>
        </w:tc>
      </w:tr>
    </w:tbl>
    <w:p w:rsidR="0046428D" w:rsidRDefault="0046428D"/>
    <w:p w:rsidR="0008216A" w:rsidRDefault="0008216A"/>
    <w:p w:rsidR="0008216A" w:rsidRDefault="0008216A"/>
    <w:p w:rsidR="0008216A" w:rsidRDefault="0008216A"/>
    <w:p w:rsidR="0008216A" w:rsidRDefault="0008216A">
      <w:r>
        <w:t>Valgkomiteen, Trondheim 07.01.2026</w:t>
      </w:r>
    </w:p>
    <w:p w:rsidR="0008216A" w:rsidRDefault="0008216A"/>
    <w:p w:rsidR="0008216A" w:rsidRDefault="0008216A">
      <w:r>
        <w:t xml:space="preserve">Tor </w:t>
      </w:r>
      <w:proofErr w:type="spellStart"/>
      <w:r>
        <w:t>Skjevdal</w:t>
      </w:r>
      <w:proofErr w:type="spellEnd"/>
      <w:r>
        <w:t xml:space="preserve">                       Toril </w:t>
      </w:r>
      <w:proofErr w:type="spellStart"/>
      <w:r>
        <w:t>Kotsbak</w:t>
      </w:r>
      <w:proofErr w:type="spellEnd"/>
      <w:r>
        <w:t xml:space="preserve">                      Aud Melby</w:t>
      </w:r>
    </w:p>
    <w:sectPr w:rsidR="00082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8D"/>
    <w:rsid w:val="0008216A"/>
    <w:rsid w:val="00205224"/>
    <w:rsid w:val="002C2716"/>
    <w:rsid w:val="002E5BD4"/>
    <w:rsid w:val="0046428D"/>
    <w:rsid w:val="00467F18"/>
    <w:rsid w:val="008F4494"/>
    <w:rsid w:val="00F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60B0B3"/>
  <w15:chartTrackingRefBased/>
  <w15:docId w15:val="{CD52A4C7-6220-4E43-A5FD-F37B022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2026-01-07T09:18:00Z</cp:lastPrinted>
  <dcterms:created xsi:type="dcterms:W3CDTF">2026-01-07T08:47:00Z</dcterms:created>
  <dcterms:modified xsi:type="dcterms:W3CDTF">2026-01-07T09:19:00Z</dcterms:modified>
</cp:coreProperties>
</file>