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6D497"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sz w:val="28"/>
          <w:szCs w:val="28"/>
        </w:rPr>
        <w:t xml:space="preserve">                          </w:t>
      </w:r>
      <w:proofErr w:type="spellStart"/>
      <w:r>
        <w:rPr>
          <w:rFonts w:ascii="Arial" w:eastAsia="Arial" w:hAnsi="Arial" w:cs="Arial"/>
          <w:b/>
          <w:bCs/>
          <w:color w:val="000000"/>
          <w:sz w:val="28"/>
          <w:szCs w:val="28"/>
        </w:rPr>
        <w:t>Veteranan</w:t>
      </w:r>
      <w:proofErr w:type="spellEnd"/>
      <w:r>
        <w:rPr>
          <w:rFonts w:ascii="Arial" w:eastAsia="Arial" w:hAnsi="Arial" w:cs="Arial"/>
          <w:b/>
          <w:bCs/>
          <w:color w:val="000000"/>
          <w:sz w:val="28"/>
          <w:szCs w:val="28"/>
        </w:rPr>
        <w:t xml:space="preserve"> i Trondhjems Turistforening</w:t>
      </w:r>
    </w:p>
    <w:p w14:paraId="6FF68343" w14:textId="77777777" w:rsidR="00987765" w:rsidRDefault="00987765">
      <w:pPr>
        <w:spacing w:after="0" w:line="240" w:lineRule="auto"/>
        <w:rPr>
          <w:rFonts w:ascii="Times New Roman" w:eastAsia="Times New Roman" w:hAnsi="Times New Roman" w:cs="Times New Roman"/>
          <w:sz w:val="24"/>
          <w:szCs w:val="24"/>
        </w:rPr>
      </w:pPr>
    </w:p>
    <w:p w14:paraId="5F169C72" w14:textId="77777777" w:rsidR="00987765" w:rsidRDefault="00C57B44">
      <w:pPr>
        <w:spacing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4"/>
          <w:szCs w:val="24"/>
        </w:rPr>
        <w:t>Årsmelding for 2025</w:t>
      </w:r>
    </w:p>
    <w:p w14:paraId="017CAC0B" w14:textId="77777777" w:rsidR="00987765" w:rsidRDefault="00987765">
      <w:pPr>
        <w:spacing w:after="0" w:line="240" w:lineRule="auto"/>
        <w:rPr>
          <w:rFonts w:ascii="Times New Roman" w:eastAsia="Times New Roman" w:hAnsi="Times New Roman" w:cs="Times New Roman"/>
          <w:sz w:val="24"/>
          <w:szCs w:val="24"/>
        </w:rPr>
      </w:pPr>
    </w:p>
    <w:p w14:paraId="26E0C151"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Innledning</w:t>
      </w:r>
    </w:p>
    <w:p w14:paraId="1765176C" w14:textId="77777777" w:rsidR="00987765" w:rsidRDefault="00C57B44">
      <w:pPr>
        <w:spacing w:after="0" w:line="240" w:lineRule="auto"/>
        <w:rPr>
          <w:rFonts w:ascii="Arial" w:eastAsia="Arial" w:hAnsi="Arial" w:cs="Arial"/>
          <w:color w:val="000000"/>
          <w:sz w:val="24"/>
          <w:szCs w:val="24"/>
        </w:rPr>
      </w:pPr>
      <w:proofErr w:type="spellStart"/>
      <w:r>
        <w:rPr>
          <w:rFonts w:ascii="Arial" w:eastAsia="Arial" w:hAnsi="Arial" w:cs="Arial"/>
          <w:color w:val="000000"/>
          <w:sz w:val="24"/>
          <w:szCs w:val="24"/>
        </w:rPr>
        <w:t>Veteranan</w:t>
      </w:r>
      <w:proofErr w:type="spellEnd"/>
      <w:r>
        <w:rPr>
          <w:rFonts w:ascii="Arial" w:eastAsia="Arial" w:hAnsi="Arial" w:cs="Arial"/>
          <w:color w:val="000000"/>
          <w:sz w:val="24"/>
          <w:szCs w:val="24"/>
        </w:rPr>
        <w:t xml:space="preserve"> ble etablert i 1999, og er en gruppe for godt voksne medlemmer i Trondhjems Turistforening. Trivsel, sosialt samvær, fysisk aktiviteter og naturopplevelser ispedd kultur og humor er kjennemerke for turene våre.</w:t>
      </w:r>
      <w:r>
        <w:rPr>
          <w:rFonts w:ascii="Arial" w:eastAsia="Arial" w:hAnsi="Arial" w:cs="Arial"/>
          <w:sz w:val="24"/>
          <w:szCs w:val="24"/>
        </w:rPr>
        <w:t xml:space="preserve"> </w:t>
      </w:r>
    </w:p>
    <w:p w14:paraId="1C4044CB" w14:textId="77777777" w:rsidR="00987765" w:rsidRDefault="00987765">
      <w:pPr>
        <w:spacing w:after="0" w:line="240" w:lineRule="auto"/>
        <w:rPr>
          <w:rFonts w:ascii="Times New Roman" w:eastAsia="Times New Roman" w:hAnsi="Times New Roman" w:cs="Times New Roman"/>
          <w:sz w:val="24"/>
          <w:szCs w:val="24"/>
        </w:rPr>
      </w:pPr>
    </w:p>
    <w:p w14:paraId="689BE491" w14:textId="77777777" w:rsidR="00987765" w:rsidRDefault="00C57B44">
      <w:pPr>
        <w:spacing w:after="0" w:line="240" w:lineRule="auto"/>
        <w:rPr>
          <w:rFonts w:ascii="Arial" w:eastAsia="Arial" w:hAnsi="Arial" w:cs="Arial"/>
          <w:b/>
          <w:bCs/>
          <w:color w:val="000000"/>
          <w:sz w:val="24"/>
          <w:szCs w:val="24"/>
        </w:rPr>
      </w:pPr>
      <w:proofErr w:type="spellStart"/>
      <w:r>
        <w:rPr>
          <w:rFonts w:ascii="Arial" w:eastAsia="Arial" w:hAnsi="Arial" w:cs="Arial"/>
          <w:b/>
          <w:bCs/>
          <w:color w:val="000000"/>
          <w:sz w:val="24"/>
          <w:szCs w:val="24"/>
        </w:rPr>
        <w:t>Statstikk</w:t>
      </w:r>
      <w:proofErr w:type="spellEnd"/>
    </w:p>
    <w:tbl>
      <w:tblPr>
        <w:tblStyle w:val="a"/>
        <w:tblW w:w="6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2023"/>
      </w:tblGrid>
      <w:tr w:rsidR="00987765" w14:paraId="1DB8FAB9" w14:textId="77777777">
        <w:tc>
          <w:tcPr>
            <w:tcW w:w="4606" w:type="dxa"/>
          </w:tcPr>
          <w:p w14:paraId="3F9C7571" w14:textId="77777777" w:rsidR="00987765" w:rsidRDefault="00C57B44">
            <w:pPr>
              <w:rPr>
                <w:rFonts w:ascii="Arial" w:eastAsia="Arial" w:hAnsi="Arial" w:cs="Arial"/>
                <w:b/>
                <w:bCs/>
                <w:color w:val="000000"/>
                <w:sz w:val="24"/>
                <w:szCs w:val="24"/>
              </w:rPr>
            </w:pPr>
            <w:r>
              <w:rPr>
                <w:rFonts w:ascii="Arial" w:eastAsia="Arial" w:hAnsi="Arial" w:cs="Arial"/>
                <w:b/>
                <w:bCs/>
                <w:color w:val="000000"/>
                <w:sz w:val="24"/>
                <w:szCs w:val="24"/>
              </w:rPr>
              <w:t>Medlemmer:</w:t>
            </w:r>
          </w:p>
        </w:tc>
        <w:tc>
          <w:tcPr>
            <w:tcW w:w="2023" w:type="dxa"/>
          </w:tcPr>
          <w:p w14:paraId="70523B47" w14:textId="77777777" w:rsidR="00987765" w:rsidRDefault="00987765">
            <w:pPr>
              <w:rPr>
                <w:rFonts w:ascii="Times New Roman" w:eastAsia="Times New Roman" w:hAnsi="Times New Roman" w:cs="Times New Roman"/>
                <w:sz w:val="24"/>
                <w:szCs w:val="24"/>
              </w:rPr>
            </w:pPr>
          </w:p>
        </w:tc>
      </w:tr>
      <w:tr w:rsidR="00987765" w14:paraId="5F7FBAC6" w14:textId="77777777">
        <w:tc>
          <w:tcPr>
            <w:tcW w:w="4606" w:type="dxa"/>
          </w:tcPr>
          <w:p w14:paraId="5C773C49" w14:textId="77777777" w:rsidR="00987765" w:rsidRDefault="00C57B44">
            <w:pPr>
              <w:rPr>
                <w:rFonts w:ascii="Arial" w:eastAsia="Arial" w:hAnsi="Arial" w:cs="Arial"/>
                <w:color w:val="000000"/>
                <w:sz w:val="24"/>
                <w:szCs w:val="24"/>
              </w:rPr>
            </w:pPr>
            <w:r>
              <w:rPr>
                <w:rFonts w:ascii="Arial" w:eastAsia="Arial" w:hAnsi="Arial" w:cs="Arial"/>
                <w:color w:val="000000"/>
                <w:sz w:val="24"/>
                <w:szCs w:val="24"/>
              </w:rPr>
              <w:t>Nye medlemmer i 2025</w:t>
            </w:r>
          </w:p>
        </w:tc>
        <w:tc>
          <w:tcPr>
            <w:tcW w:w="2023" w:type="dxa"/>
          </w:tcPr>
          <w:p w14:paraId="65509562" w14:textId="77777777" w:rsidR="00987765" w:rsidRDefault="00987765">
            <w:pPr>
              <w:rPr>
                <w:rFonts w:ascii="Times New Roman" w:eastAsia="Times New Roman" w:hAnsi="Times New Roman" w:cs="Times New Roman"/>
                <w:sz w:val="24"/>
                <w:szCs w:val="24"/>
              </w:rPr>
            </w:pPr>
          </w:p>
        </w:tc>
      </w:tr>
      <w:tr w:rsidR="00987765" w14:paraId="06F32404" w14:textId="77777777">
        <w:tc>
          <w:tcPr>
            <w:tcW w:w="4606" w:type="dxa"/>
          </w:tcPr>
          <w:p w14:paraId="422D2688" w14:textId="77777777" w:rsidR="00987765" w:rsidRDefault="00C57B44">
            <w:pPr>
              <w:rPr>
                <w:rFonts w:ascii="Arial" w:eastAsia="Arial" w:hAnsi="Arial" w:cs="Arial"/>
                <w:color w:val="000000"/>
                <w:sz w:val="24"/>
                <w:szCs w:val="24"/>
              </w:rPr>
            </w:pPr>
            <w:r>
              <w:rPr>
                <w:rFonts w:ascii="Arial" w:eastAsia="Arial" w:hAnsi="Arial" w:cs="Arial"/>
                <w:color w:val="000000"/>
                <w:sz w:val="24"/>
                <w:szCs w:val="24"/>
              </w:rPr>
              <w:t>Avsluttet medlemskap i 2025</w:t>
            </w:r>
          </w:p>
        </w:tc>
        <w:tc>
          <w:tcPr>
            <w:tcW w:w="2023" w:type="dxa"/>
          </w:tcPr>
          <w:p w14:paraId="592BF8C3" w14:textId="77777777" w:rsidR="00987765" w:rsidRDefault="00987765">
            <w:pPr>
              <w:rPr>
                <w:rFonts w:ascii="Arial" w:eastAsia="Arial" w:hAnsi="Arial" w:cs="Arial"/>
                <w:color w:val="000000"/>
                <w:sz w:val="24"/>
                <w:szCs w:val="24"/>
              </w:rPr>
            </w:pPr>
          </w:p>
        </w:tc>
      </w:tr>
      <w:tr w:rsidR="00987765" w14:paraId="22271EF4" w14:textId="77777777">
        <w:tc>
          <w:tcPr>
            <w:tcW w:w="4606" w:type="dxa"/>
          </w:tcPr>
          <w:p w14:paraId="38B95265" w14:textId="77777777" w:rsidR="00987765" w:rsidRDefault="00C57B44">
            <w:pPr>
              <w:rPr>
                <w:rFonts w:ascii="Arial" w:eastAsia="Arial" w:hAnsi="Arial" w:cs="Arial"/>
                <w:color w:val="000000"/>
                <w:sz w:val="24"/>
                <w:szCs w:val="24"/>
              </w:rPr>
            </w:pPr>
            <w:r>
              <w:rPr>
                <w:rFonts w:ascii="Arial" w:eastAsia="Arial" w:hAnsi="Arial" w:cs="Arial"/>
                <w:color w:val="000000"/>
                <w:sz w:val="24"/>
                <w:szCs w:val="24"/>
              </w:rPr>
              <w:t>Medlemmer pr 1.jan.2026</w:t>
            </w:r>
          </w:p>
        </w:tc>
        <w:tc>
          <w:tcPr>
            <w:tcW w:w="2023" w:type="dxa"/>
          </w:tcPr>
          <w:p w14:paraId="389AB539" w14:textId="77777777" w:rsidR="00987765" w:rsidRDefault="00987765">
            <w:pPr>
              <w:rPr>
                <w:rFonts w:ascii="Times New Roman" w:eastAsia="Times New Roman" w:hAnsi="Times New Roman" w:cs="Times New Roman"/>
                <w:sz w:val="24"/>
                <w:szCs w:val="24"/>
              </w:rPr>
            </w:pPr>
          </w:p>
        </w:tc>
      </w:tr>
      <w:tr w:rsidR="00987765" w14:paraId="766EC57D" w14:textId="77777777">
        <w:tc>
          <w:tcPr>
            <w:tcW w:w="4606" w:type="dxa"/>
          </w:tcPr>
          <w:p w14:paraId="51DB48E9" w14:textId="77777777" w:rsidR="00987765" w:rsidRDefault="00C57B44">
            <w:pPr>
              <w:rPr>
                <w:rFonts w:ascii="Arial" w:eastAsia="Arial" w:hAnsi="Arial" w:cs="Arial"/>
                <w:color w:val="000000"/>
                <w:sz w:val="24"/>
                <w:szCs w:val="24"/>
              </w:rPr>
            </w:pPr>
            <w:r>
              <w:rPr>
                <w:rFonts w:ascii="Arial" w:eastAsia="Arial" w:hAnsi="Arial" w:cs="Arial"/>
                <w:color w:val="000000"/>
                <w:sz w:val="24"/>
                <w:szCs w:val="24"/>
              </w:rPr>
              <w:t>Har ikke fornyet medlemskap i DNT/TT</w:t>
            </w:r>
          </w:p>
        </w:tc>
        <w:tc>
          <w:tcPr>
            <w:tcW w:w="2023" w:type="dxa"/>
          </w:tcPr>
          <w:p w14:paraId="6488FD6A" w14:textId="77777777" w:rsidR="00987765" w:rsidRDefault="00987765">
            <w:pPr>
              <w:rPr>
                <w:rFonts w:ascii="Times New Roman" w:eastAsia="Times New Roman" w:hAnsi="Times New Roman" w:cs="Times New Roman"/>
                <w:sz w:val="24"/>
                <w:szCs w:val="24"/>
              </w:rPr>
            </w:pPr>
          </w:p>
        </w:tc>
      </w:tr>
      <w:tr w:rsidR="00987765" w14:paraId="12C44533" w14:textId="77777777">
        <w:tc>
          <w:tcPr>
            <w:tcW w:w="4606" w:type="dxa"/>
          </w:tcPr>
          <w:p w14:paraId="129B4187" w14:textId="77777777" w:rsidR="00987765" w:rsidRDefault="00C57B44">
            <w:pPr>
              <w:rPr>
                <w:rFonts w:ascii="Arial" w:eastAsia="Arial" w:hAnsi="Arial" w:cs="Arial"/>
                <w:b/>
                <w:bCs/>
                <w:color w:val="000000"/>
                <w:sz w:val="24"/>
                <w:szCs w:val="24"/>
              </w:rPr>
            </w:pPr>
            <w:r>
              <w:rPr>
                <w:rFonts w:ascii="Arial" w:eastAsia="Arial" w:hAnsi="Arial" w:cs="Arial"/>
                <w:b/>
                <w:bCs/>
                <w:color w:val="000000"/>
                <w:sz w:val="24"/>
                <w:szCs w:val="24"/>
              </w:rPr>
              <w:t>Facebook pr. 1.jan.</w:t>
            </w:r>
          </w:p>
        </w:tc>
        <w:tc>
          <w:tcPr>
            <w:tcW w:w="2023" w:type="dxa"/>
          </w:tcPr>
          <w:p w14:paraId="692D87EC" w14:textId="77777777" w:rsidR="00987765" w:rsidRDefault="00987765">
            <w:pPr>
              <w:rPr>
                <w:rFonts w:ascii="Times New Roman" w:eastAsia="Times New Roman" w:hAnsi="Times New Roman" w:cs="Times New Roman"/>
                <w:sz w:val="24"/>
                <w:szCs w:val="24"/>
              </w:rPr>
            </w:pPr>
          </w:p>
        </w:tc>
      </w:tr>
      <w:tr w:rsidR="00987765" w14:paraId="3E9D5792" w14:textId="77777777">
        <w:tc>
          <w:tcPr>
            <w:tcW w:w="4606" w:type="dxa"/>
          </w:tcPr>
          <w:p w14:paraId="0E9F6E8D" w14:textId="77777777" w:rsidR="00987765" w:rsidRDefault="00C57B44">
            <w:pPr>
              <w:rPr>
                <w:rFonts w:ascii="Times New Roman" w:eastAsia="Times New Roman" w:hAnsi="Times New Roman" w:cs="Times New Roman"/>
                <w:sz w:val="24"/>
                <w:szCs w:val="24"/>
              </w:rPr>
            </w:pPr>
            <w:r>
              <w:rPr>
                <w:rFonts w:ascii="Arial" w:eastAsia="Arial" w:hAnsi="Arial" w:cs="Arial"/>
                <w:color w:val="000000"/>
                <w:sz w:val="24"/>
                <w:szCs w:val="24"/>
              </w:rPr>
              <w:t xml:space="preserve">Ikke på </w:t>
            </w:r>
            <w:proofErr w:type="spellStart"/>
            <w:r>
              <w:rPr>
                <w:rFonts w:ascii="Arial" w:eastAsia="Arial" w:hAnsi="Arial" w:cs="Arial"/>
                <w:color w:val="000000"/>
                <w:sz w:val="24"/>
                <w:szCs w:val="24"/>
              </w:rPr>
              <w:t>facebookgruppa</w:t>
            </w:r>
            <w:proofErr w:type="spellEnd"/>
          </w:p>
        </w:tc>
        <w:tc>
          <w:tcPr>
            <w:tcW w:w="2023" w:type="dxa"/>
          </w:tcPr>
          <w:p w14:paraId="1560D378" w14:textId="77777777" w:rsidR="00987765" w:rsidRDefault="00C57B4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100</w:t>
            </w:r>
          </w:p>
        </w:tc>
      </w:tr>
      <w:tr w:rsidR="00987765" w14:paraId="054A3E03" w14:textId="77777777">
        <w:tc>
          <w:tcPr>
            <w:tcW w:w="4606" w:type="dxa"/>
          </w:tcPr>
          <w:p w14:paraId="35353FA0" w14:textId="77777777" w:rsidR="00987765" w:rsidRDefault="00C57B44">
            <w:pPr>
              <w:rPr>
                <w:rFonts w:ascii="Times New Roman" w:eastAsia="Times New Roman" w:hAnsi="Times New Roman" w:cs="Times New Roman"/>
                <w:sz w:val="24"/>
                <w:szCs w:val="24"/>
              </w:rPr>
            </w:pPr>
            <w:proofErr w:type="spellStart"/>
            <w:r>
              <w:rPr>
                <w:rFonts w:ascii="Arial" w:eastAsia="Arial" w:hAnsi="Arial" w:cs="Arial"/>
                <w:color w:val="000000"/>
                <w:sz w:val="24"/>
                <w:szCs w:val="24"/>
              </w:rPr>
              <w:t>Facebookgruppa</w:t>
            </w:r>
            <w:proofErr w:type="spellEnd"/>
          </w:p>
        </w:tc>
        <w:tc>
          <w:tcPr>
            <w:tcW w:w="2023" w:type="dxa"/>
          </w:tcPr>
          <w:p w14:paraId="56D6B0D2" w14:textId="77777777" w:rsidR="00987765" w:rsidRDefault="00C57B44">
            <w:pP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r>
      <w:tr w:rsidR="00987765" w14:paraId="4C181318" w14:textId="77777777">
        <w:tc>
          <w:tcPr>
            <w:tcW w:w="4606" w:type="dxa"/>
          </w:tcPr>
          <w:p w14:paraId="0C39A4C7" w14:textId="77777777" w:rsidR="00987765" w:rsidRDefault="00C57B4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Alder:</w:t>
            </w:r>
          </w:p>
        </w:tc>
        <w:tc>
          <w:tcPr>
            <w:tcW w:w="2023" w:type="dxa"/>
          </w:tcPr>
          <w:p w14:paraId="1A7315CD" w14:textId="77777777" w:rsidR="00987765" w:rsidRDefault="00987765">
            <w:pPr>
              <w:rPr>
                <w:rFonts w:ascii="Times New Roman" w:eastAsia="Times New Roman" w:hAnsi="Times New Roman" w:cs="Times New Roman"/>
                <w:sz w:val="24"/>
                <w:szCs w:val="24"/>
              </w:rPr>
            </w:pPr>
          </w:p>
        </w:tc>
      </w:tr>
      <w:tr w:rsidR="00987765" w14:paraId="3B7E04F9" w14:textId="77777777">
        <w:tc>
          <w:tcPr>
            <w:tcW w:w="4606" w:type="dxa"/>
          </w:tcPr>
          <w:p w14:paraId="52A14D58" w14:textId="77777777" w:rsidR="00987765" w:rsidRDefault="00C57B44">
            <w:pPr>
              <w:rPr>
                <w:rFonts w:ascii="Times New Roman" w:eastAsia="Times New Roman" w:hAnsi="Times New Roman" w:cs="Times New Roman"/>
                <w:sz w:val="24"/>
                <w:szCs w:val="24"/>
              </w:rPr>
            </w:pPr>
            <w:r>
              <w:rPr>
                <w:rFonts w:ascii="Arial" w:eastAsia="Arial" w:hAnsi="Arial" w:cs="Arial"/>
                <w:color w:val="000000"/>
                <w:sz w:val="24"/>
                <w:szCs w:val="24"/>
              </w:rPr>
              <w:t>Snittalder totalt</w:t>
            </w:r>
          </w:p>
        </w:tc>
        <w:tc>
          <w:tcPr>
            <w:tcW w:w="2023" w:type="dxa"/>
          </w:tcPr>
          <w:p w14:paraId="112109B4" w14:textId="77777777" w:rsidR="00987765" w:rsidRDefault="00C57B44">
            <w:pPr>
              <w:rPr>
                <w:rFonts w:ascii="Times New Roman" w:eastAsia="Times New Roman" w:hAnsi="Times New Roman" w:cs="Times New Roman"/>
                <w:sz w:val="24"/>
                <w:szCs w:val="24"/>
              </w:rPr>
            </w:pPr>
            <w:r>
              <w:rPr>
                <w:rFonts w:ascii="Arial" w:eastAsia="Arial" w:hAnsi="Arial" w:cs="Arial"/>
                <w:color w:val="000000"/>
                <w:sz w:val="24"/>
                <w:szCs w:val="24"/>
              </w:rPr>
              <w:t>75 år</w:t>
            </w:r>
          </w:p>
        </w:tc>
      </w:tr>
    </w:tbl>
    <w:p w14:paraId="6C91A257" w14:textId="77777777" w:rsidR="00987765" w:rsidRDefault="00987765">
      <w:pPr>
        <w:spacing w:after="0" w:line="240" w:lineRule="auto"/>
        <w:rPr>
          <w:rFonts w:ascii="Arial" w:eastAsia="Arial" w:hAnsi="Arial" w:cs="Arial"/>
          <w:color w:val="000000"/>
          <w:sz w:val="24"/>
          <w:szCs w:val="24"/>
        </w:rPr>
      </w:pPr>
    </w:p>
    <w:p w14:paraId="2A0DD44D" w14:textId="77777777" w:rsidR="00987765" w:rsidRDefault="00C57B44">
      <w:pPr>
        <w:spacing w:after="0" w:line="240" w:lineRule="auto"/>
        <w:rPr>
          <w:rFonts w:ascii="Times New Roman" w:eastAsia="Times New Roman" w:hAnsi="Times New Roman" w:cs="Times New Roman"/>
          <w:b/>
          <w:bCs/>
          <w:sz w:val="24"/>
          <w:szCs w:val="24"/>
        </w:rPr>
      </w:pPr>
      <w:r>
        <w:rPr>
          <w:rFonts w:ascii="Arial" w:eastAsia="Arial" w:hAnsi="Arial" w:cs="Arial"/>
          <w:b/>
          <w:bCs/>
          <w:color w:val="000000"/>
          <w:sz w:val="24"/>
          <w:szCs w:val="24"/>
        </w:rPr>
        <w:t>Styret har bestått av</w:t>
      </w:r>
    </w:p>
    <w:p w14:paraId="6F9648A4"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Eli Heirung: leder og medlem i </w:t>
      </w:r>
      <w:r>
        <w:rPr>
          <w:rFonts w:ascii="Arial" w:eastAsia="Arial" w:hAnsi="Arial" w:cs="Arial"/>
          <w:sz w:val="24"/>
          <w:szCs w:val="24"/>
        </w:rPr>
        <w:t>T</w:t>
      </w:r>
      <w:r>
        <w:rPr>
          <w:rFonts w:ascii="Arial" w:eastAsia="Arial" w:hAnsi="Arial" w:cs="Arial"/>
          <w:color w:val="000000"/>
          <w:sz w:val="24"/>
          <w:szCs w:val="24"/>
        </w:rPr>
        <w:t>urprogramkomiteen</w:t>
      </w:r>
    </w:p>
    <w:p w14:paraId="736D9E08"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Inge Grande: sikkerhetsansvarlig</w:t>
      </w:r>
    </w:p>
    <w:p w14:paraId="4F548CD2"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Kirsti </w:t>
      </w:r>
      <w:proofErr w:type="gramStart"/>
      <w:r>
        <w:rPr>
          <w:rFonts w:ascii="Arial" w:eastAsia="Arial" w:hAnsi="Arial" w:cs="Arial"/>
          <w:color w:val="000000"/>
          <w:sz w:val="24"/>
          <w:szCs w:val="24"/>
        </w:rPr>
        <w:t>Kielland:  statistikk</w:t>
      </w:r>
      <w:proofErr w:type="gramEnd"/>
      <w:r>
        <w:rPr>
          <w:rFonts w:ascii="Arial" w:eastAsia="Arial" w:hAnsi="Arial" w:cs="Arial"/>
          <w:color w:val="000000"/>
          <w:sz w:val="24"/>
          <w:szCs w:val="24"/>
        </w:rPr>
        <w:t>, Opptur</w:t>
      </w:r>
    </w:p>
    <w:p w14:paraId="79AB2E20"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Johan Jørgen Sandnes: styremedlem og </w:t>
      </w:r>
      <w:r>
        <w:rPr>
          <w:rFonts w:ascii="Arial" w:eastAsia="Arial" w:hAnsi="Arial" w:cs="Arial"/>
          <w:sz w:val="24"/>
          <w:szCs w:val="24"/>
        </w:rPr>
        <w:t>T</w:t>
      </w:r>
      <w:r>
        <w:rPr>
          <w:rFonts w:ascii="Arial" w:eastAsia="Arial" w:hAnsi="Arial" w:cs="Arial"/>
          <w:color w:val="000000"/>
          <w:sz w:val="24"/>
          <w:szCs w:val="24"/>
        </w:rPr>
        <w:t>urprogramkomiteen </w:t>
      </w:r>
    </w:p>
    <w:p w14:paraId="371579A9" w14:textId="77777777" w:rsidR="00987765" w:rsidRDefault="00C57B44">
      <w:pPr>
        <w:spacing w:after="0" w:line="240" w:lineRule="auto"/>
        <w:rPr>
          <w:rFonts w:ascii="Arial" w:eastAsia="Arial" w:hAnsi="Arial" w:cs="Arial"/>
          <w:sz w:val="24"/>
          <w:szCs w:val="24"/>
        </w:rPr>
      </w:pPr>
      <w:r>
        <w:rPr>
          <w:rFonts w:ascii="Arial" w:eastAsia="Arial" w:hAnsi="Arial" w:cs="Arial"/>
          <w:sz w:val="24"/>
          <w:szCs w:val="24"/>
        </w:rPr>
        <w:t>Berit Høyem: styremedlem og turledelse</w:t>
      </w:r>
    </w:p>
    <w:p w14:paraId="4DE921EF" w14:textId="77777777" w:rsidR="00987765" w:rsidRDefault="00C57B44">
      <w:pPr>
        <w:spacing w:after="0" w:line="240" w:lineRule="auto"/>
        <w:rPr>
          <w:rFonts w:ascii="Arial" w:eastAsia="Arial" w:hAnsi="Arial" w:cs="Arial"/>
          <w:sz w:val="24"/>
          <w:szCs w:val="24"/>
        </w:rPr>
      </w:pPr>
      <w:r>
        <w:rPr>
          <w:rFonts w:ascii="Arial" w:eastAsia="Arial" w:hAnsi="Arial" w:cs="Arial"/>
          <w:sz w:val="24"/>
          <w:szCs w:val="24"/>
        </w:rPr>
        <w:t>Julianne Sæther: styremedlem og dataansvarlig</w:t>
      </w:r>
    </w:p>
    <w:p w14:paraId="03C7A9FD"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Gammelt og nytt styre har hatt 8 styremøter </w:t>
      </w:r>
      <w:r>
        <w:rPr>
          <w:rFonts w:ascii="Arial" w:eastAsia="Arial" w:hAnsi="Arial" w:cs="Arial"/>
          <w:sz w:val="24"/>
          <w:szCs w:val="24"/>
        </w:rPr>
        <w:t>i</w:t>
      </w:r>
      <w:r>
        <w:rPr>
          <w:rFonts w:ascii="Arial" w:eastAsia="Arial" w:hAnsi="Arial" w:cs="Arial"/>
          <w:color w:val="000000"/>
          <w:sz w:val="24"/>
          <w:szCs w:val="24"/>
        </w:rPr>
        <w:t xml:space="preserve"> 2025, de </w:t>
      </w:r>
      <w:proofErr w:type="gramStart"/>
      <w:r>
        <w:rPr>
          <w:rFonts w:ascii="Arial" w:eastAsia="Arial" w:hAnsi="Arial" w:cs="Arial"/>
          <w:color w:val="000000"/>
          <w:sz w:val="24"/>
          <w:szCs w:val="24"/>
        </w:rPr>
        <w:t>avholdes  i</w:t>
      </w:r>
      <w:proofErr w:type="gramEnd"/>
      <w:r>
        <w:rPr>
          <w:rFonts w:ascii="Arial" w:eastAsia="Arial" w:hAnsi="Arial" w:cs="Arial"/>
          <w:color w:val="000000"/>
          <w:sz w:val="24"/>
          <w:szCs w:val="24"/>
        </w:rPr>
        <w:t xml:space="preserve"> forkant av medlems</w:t>
      </w:r>
      <w:r>
        <w:rPr>
          <w:rFonts w:ascii="Arial" w:eastAsia="Arial" w:hAnsi="Arial" w:cs="Arial"/>
          <w:sz w:val="24"/>
          <w:szCs w:val="24"/>
        </w:rPr>
        <w:t>møtene</w:t>
      </w:r>
      <w:r>
        <w:rPr>
          <w:rFonts w:ascii="Arial" w:eastAsia="Arial" w:hAnsi="Arial" w:cs="Arial"/>
          <w:color w:val="000000"/>
          <w:sz w:val="24"/>
          <w:szCs w:val="24"/>
        </w:rPr>
        <w:t>.</w:t>
      </w:r>
    </w:p>
    <w:p w14:paraId="1DD1126C" w14:textId="77777777" w:rsidR="00987765" w:rsidRDefault="00987765">
      <w:pPr>
        <w:spacing w:after="0" w:line="240" w:lineRule="auto"/>
        <w:rPr>
          <w:rFonts w:ascii="Times New Roman" w:eastAsia="Times New Roman" w:hAnsi="Times New Roman" w:cs="Times New Roman"/>
          <w:sz w:val="24"/>
          <w:szCs w:val="24"/>
        </w:rPr>
      </w:pPr>
    </w:p>
    <w:p w14:paraId="78BC85F5"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Turprogramkomite</w:t>
      </w:r>
      <w:r>
        <w:rPr>
          <w:rFonts w:ascii="Arial" w:eastAsia="Arial" w:hAnsi="Arial" w:cs="Arial"/>
          <w:b/>
          <w:bCs/>
          <w:color w:val="000000"/>
          <w:sz w:val="24"/>
          <w:szCs w:val="24"/>
        </w:rPr>
        <w:tab/>
      </w:r>
      <w:r>
        <w:rPr>
          <w:rFonts w:ascii="Arial" w:eastAsia="Arial" w:hAnsi="Arial" w:cs="Arial"/>
          <w:b/>
          <w:bCs/>
          <w:color w:val="000000"/>
          <w:sz w:val="24"/>
          <w:szCs w:val="24"/>
        </w:rPr>
        <w:tab/>
      </w:r>
      <w:r>
        <w:rPr>
          <w:rFonts w:ascii="Arial" w:eastAsia="Arial" w:hAnsi="Arial" w:cs="Arial"/>
          <w:b/>
          <w:bCs/>
          <w:color w:val="000000"/>
          <w:sz w:val="24"/>
          <w:szCs w:val="24"/>
        </w:rPr>
        <w:tab/>
      </w:r>
      <w:r>
        <w:rPr>
          <w:rFonts w:ascii="Arial" w:eastAsia="Arial" w:hAnsi="Arial" w:cs="Arial"/>
          <w:b/>
          <w:bCs/>
          <w:color w:val="000000"/>
          <w:sz w:val="24"/>
          <w:szCs w:val="24"/>
        </w:rPr>
        <w:tab/>
      </w:r>
      <w:r>
        <w:rPr>
          <w:rFonts w:ascii="Arial" w:eastAsia="Arial" w:hAnsi="Arial" w:cs="Arial"/>
          <w:b/>
          <w:bCs/>
          <w:color w:val="000000"/>
          <w:sz w:val="24"/>
          <w:szCs w:val="24"/>
        </w:rPr>
        <w:tab/>
        <w:t xml:space="preserve"> </w:t>
      </w:r>
      <w:r>
        <w:rPr>
          <w:rFonts w:ascii="Arial" w:eastAsia="Arial" w:hAnsi="Arial" w:cs="Arial"/>
          <w:b/>
          <w:bCs/>
          <w:sz w:val="24"/>
          <w:szCs w:val="24"/>
        </w:rPr>
        <w:tab/>
      </w:r>
      <w:r>
        <w:rPr>
          <w:rFonts w:ascii="Arial" w:eastAsia="Arial" w:hAnsi="Arial" w:cs="Arial"/>
          <w:b/>
          <w:bCs/>
          <w:color w:val="000000"/>
          <w:sz w:val="24"/>
          <w:szCs w:val="24"/>
        </w:rPr>
        <w:t>Festkomite:</w:t>
      </w:r>
    </w:p>
    <w:p w14:paraId="736C0834"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Terje Vårvik</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Åse Madsen (Leder)</w:t>
      </w:r>
    </w:p>
    <w:p w14:paraId="1283AB01"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Eli Heirung</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Marit Segtnan</w:t>
      </w:r>
    </w:p>
    <w:p w14:paraId="6043FF6E"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Johan Jørgen Sandnes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Rigmor Leknes</w:t>
      </w:r>
    </w:p>
    <w:p w14:paraId="2BAB1666"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Grethe Paasche</w:t>
      </w:r>
    </w:p>
    <w:p w14:paraId="5D870F0F" w14:textId="77777777" w:rsidR="00987765" w:rsidRDefault="00987765">
      <w:pPr>
        <w:spacing w:after="0" w:line="240" w:lineRule="auto"/>
        <w:rPr>
          <w:rFonts w:ascii="Times New Roman" w:eastAsia="Times New Roman" w:hAnsi="Times New Roman" w:cs="Times New Roman"/>
          <w:sz w:val="24"/>
          <w:szCs w:val="24"/>
        </w:rPr>
      </w:pPr>
    </w:p>
    <w:p w14:paraId="2159A1A5" w14:textId="77777777" w:rsidR="00987765" w:rsidRDefault="00C57B44">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Turer</w:t>
      </w:r>
    </w:p>
    <w:p w14:paraId="069AFFB3"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Hovedaktiviteten til </w:t>
      </w:r>
      <w:proofErr w:type="spellStart"/>
      <w:r>
        <w:rPr>
          <w:rFonts w:ascii="Arial" w:eastAsia="Arial" w:hAnsi="Arial" w:cs="Arial"/>
          <w:color w:val="000000"/>
          <w:sz w:val="24"/>
          <w:szCs w:val="24"/>
        </w:rPr>
        <w:t>Veteranan</w:t>
      </w:r>
      <w:proofErr w:type="spellEnd"/>
      <w:r>
        <w:rPr>
          <w:rFonts w:ascii="Arial" w:eastAsia="Arial" w:hAnsi="Arial" w:cs="Arial"/>
          <w:color w:val="000000"/>
          <w:sz w:val="24"/>
          <w:szCs w:val="24"/>
        </w:rPr>
        <w:t xml:space="preserve"> er turene. Vi har derfor et rikholdig program satt sammen av turforslag fra medlemmene som også fungerer som ledere for turene. Vi har hatt to turer hver torsdag, da med forskjellig vanskelighetsgrad.</w:t>
      </w:r>
    </w:p>
    <w:p w14:paraId="035037D2" w14:textId="77777777" w:rsidR="00987765" w:rsidRDefault="00C57B44">
      <w:pPr>
        <w:spacing w:after="0" w:line="240" w:lineRule="auto"/>
        <w:rPr>
          <w:rFonts w:ascii="Arial" w:eastAsia="Arial" w:hAnsi="Arial" w:cs="Arial"/>
          <w:color w:val="000000"/>
          <w:sz w:val="24"/>
          <w:szCs w:val="24"/>
        </w:rPr>
      </w:pPr>
      <w:r>
        <w:rPr>
          <w:rFonts w:ascii="Arial" w:eastAsia="Arial" w:hAnsi="Arial" w:cs="Arial"/>
          <w:sz w:val="24"/>
          <w:szCs w:val="24"/>
        </w:rPr>
        <w:t>Til sammen har 1377 deltakere</w:t>
      </w:r>
      <w:r>
        <w:rPr>
          <w:rFonts w:ascii="Arial" w:eastAsia="Arial" w:hAnsi="Arial" w:cs="Arial"/>
          <w:color w:val="000000"/>
          <w:sz w:val="24"/>
          <w:szCs w:val="24"/>
        </w:rPr>
        <w:t xml:space="preserve"> vært ute og gått på torsdagene. I tillegg har det vært med 78 på overnattingstur og 50 har deltatt på Opptur. Vi har også torsdagstreff på Rønningen for de som heller vil gå dit. (Antall besøk på Rønningen utenom arrangerte turer var 191). </w:t>
      </w:r>
    </w:p>
    <w:p w14:paraId="377A12D6" w14:textId="77777777" w:rsidR="00987765" w:rsidRDefault="00987765">
      <w:pPr>
        <w:spacing w:after="0" w:line="240" w:lineRule="auto"/>
        <w:rPr>
          <w:rFonts w:ascii="Times New Roman" w:eastAsia="Times New Roman" w:hAnsi="Times New Roman" w:cs="Times New Roman"/>
          <w:sz w:val="24"/>
          <w:szCs w:val="24"/>
        </w:rPr>
      </w:pPr>
    </w:p>
    <w:p w14:paraId="61316147"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I løpet av 2025 har det vært følgende aktiviteter:</w:t>
      </w:r>
    </w:p>
    <w:p w14:paraId="3E6DC0DA"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Totalt 67 planlagte dagsturer hvorav 65 ble gjennomført. I tillegg</w:t>
      </w:r>
      <w:r>
        <w:rPr>
          <w:rFonts w:ascii="Arial" w:eastAsia="Arial" w:hAnsi="Arial" w:cs="Arial"/>
          <w:sz w:val="24"/>
          <w:szCs w:val="24"/>
        </w:rPr>
        <w:t xml:space="preserve"> ble det arrangert</w:t>
      </w:r>
      <w:r>
        <w:rPr>
          <w:rFonts w:ascii="Arial" w:eastAsia="Arial" w:hAnsi="Arial" w:cs="Arial"/>
          <w:color w:val="000000"/>
          <w:sz w:val="24"/>
          <w:szCs w:val="24"/>
        </w:rPr>
        <w:t xml:space="preserve"> 3 overnattingsturer.</w:t>
      </w:r>
    </w:p>
    <w:p w14:paraId="138C3FCB"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Av dette var:</w:t>
      </w:r>
    </w:p>
    <w:p w14:paraId="067804FF"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49 planlagte fotturer hvorav 47 fotturer ble gjennomført og 2 ble avlyst.</w:t>
      </w:r>
    </w:p>
    <w:p w14:paraId="45647198"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12 planlagte skiturer hvorav 6 ble gjennomført, </w:t>
      </w:r>
      <w:r>
        <w:rPr>
          <w:rFonts w:ascii="Arial" w:eastAsia="Arial" w:hAnsi="Arial" w:cs="Arial"/>
          <w:sz w:val="24"/>
          <w:szCs w:val="24"/>
        </w:rPr>
        <w:t>1</w:t>
      </w:r>
      <w:r>
        <w:rPr>
          <w:rFonts w:ascii="Arial" w:eastAsia="Arial" w:hAnsi="Arial" w:cs="Arial"/>
          <w:color w:val="000000"/>
          <w:sz w:val="24"/>
          <w:szCs w:val="24"/>
        </w:rPr>
        <w:t xml:space="preserve"> avlyst, 4 endret til fottur</w:t>
      </w:r>
      <w:r>
        <w:rPr>
          <w:rFonts w:ascii="Arial" w:eastAsia="Arial" w:hAnsi="Arial" w:cs="Arial"/>
          <w:sz w:val="24"/>
          <w:szCs w:val="24"/>
        </w:rPr>
        <w:t>,1 til trugetur</w:t>
      </w:r>
    </w:p>
    <w:p w14:paraId="3966AE95" w14:textId="77777777" w:rsidR="00987765" w:rsidRDefault="00C57B44">
      <w:pPr>
        <w:spacing w:after="0" w:line="240" w:lineRule="auto"/>
        <w:rPr>
          <w:rFonts w:ascii="Arial" w:eastAsia="Arial" w:hAnsi="Arial" w:cs="Arial"/>
          <w:color w:val="000000"/>
          <w:sz w:val="24"/>
          <w:szCs w:val="24"/>
        </w:rPr>
      </w:pPr>
      <w:r>
        <w:rPr>
          <w:rFonts w:ascii="Arial" w:eastAsia="Arial" w:hAnsi="Arial" w:cs="Arial"/>
          <w:sz w:val="24"/>
          <w:szCs w:val="24"/>
        </w:rPr>
        <w:lastRenderedPageBreak/>
        <w:t>4</w:t>
      </w:r>
      <w:r>
        <w:rPr>
          <w:rFonts w:ascii="Arial" w:eastAsia="Arial" w:hAnsi="Arial" w:cs="Arial"/>
          <w:color w:val="000000"/>
          <w:sz w:val="24"/>
          <w:szCs w:val="24"/>
        </w:rPr>
        <w:t xml:space="preserve"> planlagte trugeturer</w:t>
      </w:r>
      <w:r>
        <w:rPr>
          <w:rFonts w:ascii="Arial" w:eastAsia="Arial" w:hAnsi="Arial" w:cs="Arial"/>
          <w:sz w:val="24"/>
          <w:szCs w:val="24"/>
        </w:rPr>
        <w:t xml:space="preserve">, </w:t>
      </w:r>
      <w:r>
        <w:rPr>
          <w:rFonts w:ascii="Arial" w:eastAsia="Arial" w:hAnsi="Arial" w:cs="Arial"/>
          <w:color w:val="000000"/>
          <w:sz w:val="24"/>
          <w:szCs w:val="24"/>
        </w:rPr>
        <w:t>alle ble gjennomført</w:t>
      </w:r>
      <w:r>
        <w:rPr>
          <w:rFonts w:ascii="Arial" w:eastAsia="Arial" w:hAnsi="Arial" w:cs="Arial"/>
          <w:sz w:val="24"/>
          <w:szCs w:val="24"/>
        </w:rPr>
        <w:t xml:space="preserve">. Samt </w:t>
      </w:r>
      <w:r>
        <w:rPr>
          <w:rFonts w:ascii="Arial" w:eastAsia="Arial" w:hAnsi="Arial" w:cs="Arial"/>
          <w:color w:val="000000"/>
          <w:sz w:val="24"/>
          <w:szCs w:val="24"/>
        </w:rPr>
        <w:t>1 trugetur, som erstatning for skitur.</w:t>
      </w:r>
    </w:p>
    <w:p w14:paraId="33446638"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1 planlagt sykkeltur som ble gjennomført.</w:t>
      </w:r>
    </w:p>
    <w:p w14:paraId="62122EE2"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I tillegg var det 2 impulsturer til fots i november.</w:t>
      </w:r>
    </w:p>
    <w:p w14:paraId="6E9D8B4F"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Overnattingsturene gikk til </w:t>
      </w:r>
      <w:proofErr w:type="spellStart"/>
      <w:r>
        <w:rPr>
          <w:rFonts w:ascii="Arial" w:eastAsia="Arial" w:hAnsi="Arial" w:cs="Arial"/>
          <w:color w:val="000000"/>
          <w:sz w:val="24"/>
          <w:szCs w:val="24"/>
        </w:rPr>
        <w:t>Skallstuggu</w:t>
      </w:r>
      <w:proofErr w:type="spellEnd"/>
      <w:r>
        <w:rPr>
          <w:rFonts w:ascii="Arial" w:eastAsia="Arial" w:hAnsi="Arial" w:cs="Arial"/>
          <w:color w:val="000000"/>
          <w:sz w:val="24"/>
          <w:szCs w:val="24"/>
        </w:rPr>
        <w:t xml:space="preserve"> fjellstue (Levanger), Hitra og Vårstigen.</w:t>
      </w:r>
    </w:p>
    <w:p w14:paraId="2CF65587" w14:textId="77777777" w:rsidR="00987765" w:rsidRDefault="00987765">
      <w:pPr>
        <w:spacing w:after="0" w:line="240" w:lineRule="auto"/>
        <w:rPr>
          <w:rFonts w:ascii="Times New Roman" w:eastAsia="Times New Roman" w:hAnsi="Times New Roman" w:cs="Times New Roman"/>
          <w:sz w:val="24"/>
          <w:szCs w:val="24"/>
        </w:rPr>
      </w:pPr>
    </w:p>
    <w:p w14:paraId="013BF164" w14:textId="77777777" w:rsidR="00987765" w:rsidRDefault="00C57B44">
      <w:pPr>
        <w:spacing w:after="0" w:line="240" w:lineRule="auto"/>
        <w:rPr>
          <w:rFonts w:ascii="Times New Roman" w:eastAsia="Times New Roman" w:hAnsi="Times New Roman" w:cs="Times New Roman"/>
          <w:b/>
          <w:bCs/>
          <w:sz w:val="24"/>
          <w:szCs w:val="24"/>
        </w:rPr>
      </w:pPr>
      <w:r>
        <w:rPr>
          <w:rFonts w:ascii="Arial" w:eastAsia="Arial" w:hAnsi="Arial" w:cs="Arial"/>
          <w:b/>
          <w:bCs/>
          <w:color w:val="000000"/>
          <w:sz w:val="24"/>
          <w:szCs w:val="24"/>
        </w:rPr>
        <w:t>Arrangement</w:t>
      </w:r>
    </w:p>
    <w:p w14:paraId="73A83888"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Sommerfest på Rønningen 26.</w:t>
      </w:r>
      <w:r>
        <w:rPr>
          <w:rFonts w:ascii="Arial" w:eastAsia="Arial" w:hAnsi="Arial" w:cs="Arial"/>
          <w:sz w:val="24"/>
          <w:szCs w:val="24"/>
        </w:rPr>
        <w:t xml:space="preserve"> j</w:t>
      </w:r>
      <w:r>
        <w:rPr>
          <w:rFonts w:ascii="Arial" w:eastAsia="Arial" w:hAnsi="Arial" w:cs="Arial"/>
          <w:color w:val="000000"/>
          <w:sz w:val="24"/>
          <w:szCs w:val="24"/>
        </w:rPr>
        <w:t>uni, med 45 veteraner.</w:t>
      </w:r>
    </w:p>
    <w:p w14:paraId="178DA3E2" w14:textId="77777777" w:rsidR="00987765" w:rsidRDefault="00C57B44">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sz w:val="24"/>
          <w:szCs w:val="24"/>
        </w:rPr>
        <w:t>Grøtfest</w:t>
      </w:r>
      <w:proofErr w:type="spellEnd"/>
      <w:r>
        <w:rPr>
          <w:rFonts w:ascii="Arial" w:eastAsia="Arial" w:hAnsi="Arial" w:cs="Arial"/>
          <w:color w:val="000000"/>
          <w:sz w:val="24"/>
          <w:szCs w:val="24"/>
        </w:rPr>
        <w:t xml:space="preserve"> på </w:t>
      </w:r>
      <w:proofErr w:type="spellStart"/>
      <w:r>
        <w:rPr>
          <w:rFonts w:ascii="Arial" w:eastAsia="Arial" w:hAnsi="Arial" w:cs="Arial"/>
          <w:color w:val="000000"/>
          <w:sz w:val="24"/>
          <w:szCs w:val="24"/>
        </w:rPr>
        <w:t>Hornemansgården</w:t>
      </w:r>
      <w:proofErr w:type="spellEnd"/>
      <w:r>
        <w:rPr>
          <w:rFonts w:ascii="Arial" w:eastAsia="Arial" w:hAnsi="Arial" w:cs="Arial"/>
          <w:color w:val="000000"/>
          <w:sz w:val="24"/>
          <w:szCs w:val="24"/>
        </w:rPr>
        <w:t xml:space="preserve"> 2. desember</w:t>
      </w:r>
      <w:r>
        <w:rPr>
          <w:rFonts w:ascii="Arial" w:eastAsia="Arial" w:hAnsi="Arial" w:cs="Arial"/>
          <w:sz w:val="24"/>
          <w:szCs w:val="24"/>
        </w:rPr>
        <w:t xml:space="preserve">, </w:t>
      </w:r>
      <w:r>
        <w:rPr>
          <w:rFonts w:ascii="Arial" w:eastAsia="Arial" w:hAnsi="Arial" w:cs="Arial"/>
          <w:color w:val="000000"/>
          <w:sz w:val="24"/>
          <w:szCs w:val="24"/>
        </w:rPr>
        <w:t>med 70 veteraner.</w:t>
      </w:r>
    </w:p>
    <w:p w14:paraId="2FD4D877" w14:textId="77777777" w:rsidR="00987765" w:rsidRDefault="00987765">
      <w:pPr>
        <w:spacing w:after="0" w:line="240" w:lineRule="auto"/>
        <w:rPr>
          <w:rFonts w:ascii="Times New Roman" w:eastAsia="Times New Roman" w:hAnsi="Times New Roman" w:cs="Times New Roman"/>
          <w:sz w:val="24"/>
          <w:szCs w:val="24"/>
        </w:rPr>
      </w:pPr>
    </w:p>
    <w:p w14:paraId="13810C06"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Opptur</w:t>
      </w:r>
    </w:p>
    <w:p w14:paraId="58B6FDE5" w14:textId="77777777" w:rsidR="00987765" w:rsidRDefault="00C57B44">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sz w:val="24"/>
          <w:szCs w:val="24"/>
        </w:rPr>
        <w:t>Veteranan</w:t>
      </w:r>
      <w:proofErr w:type="spellEnd"/>
      <w:r>
        <w:rPr>
          <w:rFonts w:ascii="Arial" w:eastAsia="Arial" w:hAnsi="Arial" w:cs="Arial"/>
          <w:color w:val="000000"/>
          <w:sz w:val="24"/>
          <w:szCs w:val="24"/>
        </w:rPr>
        <w:t xml:space="preserve"> deltar som frivillig mannskap i Opptur, TTs opplegg for 8.-klassinger i Trondheim og omegn.</w:t>
      </w:r>
    </w:p>
    <w:p w14:paraId="7F373179"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Turen gikk i år i </w:t>
      </w:r>
      <w:proofErr w:type="spellStart"/>
      <w:r>
        <w:rPr>
          <w:rFonts w:ascii="Arial" w:eastAsia="Arial" w:hAnsi="Arial" w:cs="Arial"/>
          <w:color w:val="000000"/>
          <w:sz w:val="24"/>
          <w:szCs w:val="24"/>
        </w:rPr>
        <w:t>Estenstadmarka</w:t>
      </w:r>
      <w:proofErr w:type="spellEnd"/>
      <w:r>
        <w:rPr>
          <w:rFonts w:ascii="Arial" w:eastAsia="Arial" w:hAnsi="Arial" w:cs="Arial"/>
          <w:color w:val="000000"/>
          <w:sz w:val="24"/>
          <w:szCs w:val="24"/>
        </w:rPr>
        <w:t xml:space="preserve"> 28.mai, og 50 veteraner hjalp til.</w:t>
      </w:r>
    </w:p>
    <w:p w14:paraId="0371F5C2" w14:textId="77777777" w:rsidR="00987765" w:rsidRDefault="00987765">
      <w:pPr>
        <w:spacing w:after="0" w:line="240" w:lineRule="auto"/>
        <w:rPr>
          <w:rFonts w:ascii="Arial" w:eastAsia="Arial" w:hAnsi="Arial" w:cs="Arial"/>
          <w:color w:val="000000"/>
          <w:sz w:val="24"/>
          <w:szCs w:val="24"/>
        </w:rPr>
      </w:pPr>
    </w:p>
    <w:p w14:paraId="45EDBE43"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Arbeidet med turprogrammet</w:t>
      </w:r>
    </w:p>
    <w:p w14:paraId="4CA8DF50"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Arbeidet med å sette sammen neste års program er en arbeidskrevende oppgave.</w:t>
      </w:r>
    </w:p>
    <w:p w14:paraId="058BEB24"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Turprogramkomiteen planlegger turprogram etter egne ideer</w:t>
      </w:r>
      <w:r>
        <w:rPr>
          <w:rFonts w:ascii="Arial" w:eastAsia="Arial" w:hAnsi="Arial" w:cs="Arial"/>
          <w:sz w:val="24"/>
          <w:szCs w:val="24"/>
        </w:rPr>
        <w:t xml:space="preserve"> eller </w:t>
      </w:r>
      <w:r>
        <w:rPr>
          <w:rFonts w:ascii="Arial" w:eastAsia="Arial" w:hAnsi="Arial" w:cs="Arial"/>
          <w:color w:val="000000"/>
          <w:sz w:val="24"/>
          <w:szCs w:val="24"/>
        </w:rPr>
        <w:t>forslag fra medlemmene</w:t>
      </w:r>
      <w:r>
        <w:rPr>
          <w:rFonts w:ascii="Arial" w:eastAsia="Arial" w:hAnsi="Arial" w:cs="Arial"/>
          <w:sz w:val="24"/>
          <w:szCs w:val="24"/>
        </w:rPr>
        <w:t>.</w:t>
      </w:r>
      <w:r>
        <w:rPr>
          <w:rFonts w:ascii="Arial" w:eastAsia="Arial" w:hAnsi="Arial" w:cs="Arial"/>
          <w:color w:val="000000"/>
          <w:sz w:val="24"/>
          <w:szCs w:val="24"/>
        </w:rPr>
        <w:t> </w:t>
      </w:r>
      <w:r>
        <w:rPr>
          <w:rFonts w:ascii="Arial" w:eastAsia="Arial" w:hAnsi="Arial" w:cs="Arial"/>
          <w:sz w:val="24"/>
          <w:szCs w:val="24"/>
        </w:rPr>
        <w:t>T</w:t>
      </w:r>
      <w:r>
        <w:rPr>
          <w:rFonts w:ascii="Arial" w:eastAsia="Arial" w:hAnsi="Arial" w:cs="Arial"/>
          <w:color w:val="000000"/>
          <w:sz w:val="24"/>
          <w:szCs w:val="24"/>
        </w:rPr>
        <w:t xml:space="preserve">urer som </w:t>
      </w:r>
      <w:r>
        <w:rPr>
          <w:rFonts w:ascii="Arial" w:eastAsia="Arial" w:hAnsi="Arial" w:cs="Arial"/>
          <w:sz w:val="24"/>
          <w:szCs w:val="24"/>
        </w:rPr>
        <w:t>er</w:t>
      </w:r>
      <w:r>
        <w:rPr>
          <w:rFonts w:ascii="Arial" w:eastAsia="Arial" w:hAnsi="Arial" w:cs="Arial"/>
          <w:color w:val="000000"/>
          <w:sz w:val="24"/>
          <w:szCs w:val="24"/>
        </w:rPr>
        <w:t xml:space="preserve"> blitt avlyst og turer som </w:t>
      </w:r>
      <w:r>
        <w:rPr>
          <w:rFonts w:ascii="Arial" w:eastAsia="Arial" w:hAnsi="Arial" w:cs="Arial"/>
          <w:sz w:val="24"/>
          <w:szCs w:val="24"/>
        </w:rPr>
        <w:t>er blitt brukt</w:t>
      </w:r>
      <w:r>
        <w:rPr>
          <w:rFonts w:ascii="Arial" w:eastAsia="Arial" w:hAnsi="Arial" w:cs="Arial"/>
          <w:color w:val="000000"/>
          <w:sz w:val="24"/>
          <w:szCs w:val="24"/>
        </w:rPr>
        <w:t xml:space="preserve"> tidligere</w:t>
      </w:r>
      <w:r>
        <w:rPr>
          <w:rFonts w:ascii="Arial" w:eastAsia="Arial" w:hAnsi="Arial" w:cs="Arial"/>
          <w:sz w:val="24"/>
          <w:szCs w:val="24"/>
        </w:rPr>
        <w:t xml:space="preserve"> kan gjentas.</w:t>
      </w:r>
    </w:p>
    <w:p w14:paraId="63C866D8"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Programmet for 2025 ble delt ut på årsavslutningen 2.desember og innehold</w:t>
      </w:r>
      <w:r>
        <w:rPr>
          <w:rFonts w:ascii="Arial" w:eastAsia="Arial" w:hAnsi="Arial" w:cs="Arial"/>
          <w:sz w:val="24"/>
          <w:szCs w:val="24"/>
        </w:rPr>
        <w:t>t</w:t>
      </w:r>
      <w:r>
        <w:rPr>
          <w:rFonts w:ascii="Arial" w:eastAsia="Arial" w:hAnsi="Arial" w:cs="Arial"/>
          <w:color w:val="000000"/>
          <w:sz w:val="24"/>
          <w:szCs w:val="24"/>
        </w:rPr>
        <w:t xml:space="preserve"> </w:t>
      </w:r>
      <w:r>
        <w:rPr>
          <w:rFonts w:ascii="Arial" w:eastAsia="Arial" w:hAnsi="Arial" w:cs="Arial"/>
          <w:sz w:val="24"/>
          <w:szCs w:val="24"/>
        </w:rPr>
        <w:t>70 turer,</w:t>
      </w:r>
      <w:r>
        <w:rPr>
          <w:rFonts w:ascii="Arial" w:eastAsia="Arial" w:hAnsi="Arial" w:cs="Arial"/>
          <w:color w:val="000000"/>
          <w:sz w:val="24"/>
          <w:szCs w:val="24"/>
        </w:rPr>
        <w:t xml:space="preserve"> som ble ledet av 39 turkoordinatorer</w:t>
      </w:r>
      <w:r>
        <w:rPr>
          <w:rFonts w:ascii="Arial" w:eastAsia="Arial" w:hAnsi="Arial" w:cs="Arial"/>
          <w:i/>
          <w:iCs/>
          <w:color w:val="000000"/>
          <w:sz w:val="24"/>
          <w:szCs w:val="24"/>
        </w:rPr>
        <w:t>.</w:t>
      </w:r>
      <w:r>
        <w:rPr>
          <w:rFonts w:ascii="Arial" w:eastAsia="Arial" w:hAnsi="Arial" w:cs="Arial"/>
          <w:color w:val="000000"/>
          <w:sz w:val="24"/>
          <w:szCs w:val="24"/>
        </w:rPr>
        <w:t xml:space="preserve"> I tillegg </w:t>
      </w:r>
      <w:r>
        <w:rPr>
          <w:rFonts w:ascii="Arial" w:eastAsia="Arial" w:hAnsi="Arial" w:cs="Arial"/>
          <w:sz w:val="24"/>
          <w:szCs w:val="24"/>
        </w:rPr>
        <w:t>ble</w:t>
      </w:r>
      <w:r>
        <w:rPr>
          <w:rFonts w:ascii="Arial" w:eastAsia="Arial" w:hAnsi="Arial" w:cs="Arial"/>
          <w:color w:val="000000"/>
          <w:sz w:val="24"/>
          <w:szCs w:val="24"/>
        </w:rPr>
        <w:t xml:space="preserve"> det gjennomført 9 medlemstreff og en sommerfest.</w:t>
      </w:r>
    </w:p>
    <w:p w14:paraId="1A1E511A" w14:textId="77777777" w:rsidR="00987765" w:rsidRDefault="00987765">
      <w:pPr>
        <w:spacing w:after="0" w:line="240" w:lineRule="auto"/>
        <w:rPr>
          <w:rFonts w:ascii="Times New Roman" w:eastAsia="Times New Roman" w:hAnsi="Times New Roman" w:cs="Times New Roman"/>
          <w:sz w:val="24"/>
          <w:szCs w:val="24"/>
        </w:rPr>
      </w:pPr>
    </w:p>
    <w:p w14:paraId="181A03C0"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Sikkerhet</w:t>
      </w:r>
    </w:p>
    <w:p w14:paraId="390EA428"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På alle turer har vi med førstehjelpsutstyr, sambandsutstyr, ekstra staver og liggeunderlag. Før turen starter har turkoordinator en gjennomgang av dagens løype og presiserer at turkoordinator skal gå først og assistenten sist. Antall deltagere telles ved turstart, underveis og til slutt. Vi benytter TTs skjema for risikovurdering. </w:t>
      </w:r>
      <w:r>
        <w:rPr>
          <w:rFonts w:ascii="Arial" w:eastAsia="Arial" w:hAnsi="Arial" w:cs="Arial"/>
          <w:sz w:val="24"/>
          <w:szCs w:val="24"/>
        </w:rPr>
        <w:t>I tillegg har vi vår egen</w:t>
      </w:r>
      <w:r>
        <w:rPr>
          <w:rFonts w:ascii="Times New Roman" w:eastAsia="Times New Roman" w:hAnsi="Times New Roman" w:cs="Times New Roman"/>
          <w:sz w:val="24"/>
          <w:szCs w:val="24"/>
        </w:rPr>
        <w:t xml:space="preserve"> </w:t>
      </w:r>
      <w:r>
        <w:rPr>
          <w:rFonts w:ascii="Arial" w:eastAsia="Arial" w:hAnsi="Arial" w:cs="Arial"/>
          <w:i/>
          <w:iCs/>
          <w:color w:val="000000"/>
          <w:sz w:val="24"/>
          <w:szCs w:val="24"/>
        </w:rPr>
        <w:t xml:space="preserve">Huskeliste for koordinatorer på Vett-turer, </w:t>
      </w:r>
      <w:r>
        <w:rPr>
          <w:rFonts w:ascii="Arial" w:eastAsia="Arial" w:hAnsi="Arial" w:cs="Arial"/>
          <w:color w:val="000000"/>
          <w:sz w:val="24"/>
          <w:szCs w:val="24"/>
        </w:rPr>
        <w:t xml:space="preserve">som har </w:t>
      </w:r>
      <w:proofErr w:type="gramStart"/>
      <w:r>
        <w:rPr>
          <w:rFonts w:ascii="Arial" w:eastAsia="Arial" w:hAnsi="Arial" w:cs="Arial"/>
          <w:color w:val="000000"/>
          <w:sz w:val="24"/>
          <w:szCs w:val="24"/>
        </w:rPr>
        <w:t>fokus</w:t>
      </w:r>
      <w:proofErr w:type="gramEnd"/>
      <w:r>
        <w:rPr>
          <w:rFonts w:ascii="Arial" w:eastAsia="Arial" w:hAnsi="Arial" w:cs="Arial"/>
          <w:color w:val="000000"/>
          <w:sz w:val="24"/>
          <w:szCs w:val="24"/>
        </w:rPr>
        <w:t xml:space="preserve"> på sikkerhet. Denne finnes på vår hjemmeside på nettet.</w:t>
      </w:r>
    </w:p>
    <w:p w14:paraId="01BC7058" w14:textId="77777777" w:rsidR="00987765" w:rsidRDefault="00987765">
      <w:pPr>
        <w:spacing w:after="0" w:line="240" w:lineRule="auto"/>
        <w:rPr>
          <w:rFonts w:ascii="Times New Roman" w:eastAsia="Times New Roman" w:hAnsi="Times New Roman" w:cs="Times New Roman"/>
          <w:sz w:val="24"/>
          <w:szCs w:val="24"/>
        </w:rPr>
      </w:pPr>
    </w:p>
    <w:p w14:paraId="352EA355" w14:textId="77777777" w:rsidR="00987765" w:rsidRDefault="00C57B44">
      <w:pPr>
        <w:spacing w:after="0" w:line="240" w:lineRule="auto"/>
        <w:rPr>
          <w:rFonts w:ascii="Arial" w:eastAsia="Arial" w:hAnsi="Arial" w:cs="Arial"/>
          <w:b/>
          <w:bCs/>
          <w:sz w:val="24"/>
          <w:szCs w:val="24"/>
        </w:rPr>
      </w:pPr>
      <w:r>
        <w:rPr>
          <w:rFonts w:ascii="Arial" w:eastAsia="Arial" w:hAnsi="Arial" w:cs="Arial"/>
          <w:b/>
          <w:bCs/>
          <w:sz w:val="24"/>
          <w:szCs w:val="24"/>
        </w:rPr>
        <w:t>Data</w:t>
      </w:r>
    </w:p>
    <w:p w14:paraId="593CB2AC" w14:textId="77777777" w:rsidR="00987765" w:rsidRDefault="00C57B44">
      <w:pPr>
        <w:spacing w:after="0" w:line="240" w:lineRule="auto"/>
        <w:rPr>
          <w:rFonts w:ascii="Arial" w:eastAsia="Arial" w:hAnsi="Arial" w:cs="Arial"/>
          <w:sz w:val="24"/>
          <w:szCs w:val="24"/>
        </w:rPr>
      </w:pPr>
      <w:r>
        <w:rPr>
          <w:rFonts w:ascii="Arial" w:eastAsia="Arial" w:hAnsi="Arial" w:cs="Arial"/>
          <w:sz w:val="24"/>
          <w:szCs w:val="24"/>
        </w:rPr>
        <w:t>Dataansvarlige har vært Julianne Sæther og Anne Grethe Enoksen.</w:t>
      </w:r>
    </w:p>
    <w:p w14:paraId="089F4335" w14:textId="77777777" w:rsidR="00987765" w:rsidRDefault="00987765">
      <w:pPr>
        <w:spacing w:after="0" w:line="240" w:lineRule="auto"/>
        <w:rPr>
          <w:rFonts w:ascii="Times New Roman" w:eastAsia="Times New Roman" w:hAnsi="Times New Roman" w:cs="Times New Roman"/>
          <w:sz w:val="24"/>
          <w:szCs w:val="24"/>
        </w:rPr>
      </w:pPr>
    </w:p>
    <w:p w14:paraId="60E2101C"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Økonomi</w:t>
      </w:r>
    </w:p>
    <w:p w14:paraId="5B90E36D"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Det vises til regnskapet for 2025</w:t>
      </w:r>
      <w:r>
        <w:rPr>
          <w:rFonts w:ascii="Arial" w:eastAsia="Arial" w:hAnsi="Arial" w:cs="Arial"/>
          <w:sz w:val="24"/>
          <w:szCs w:val="24"/>
        </w:rPr>
        <w:t>, vedlagt.</w:t>
      </w:r>
    </w:p>
    <w:p w14:paraId="6071C3F5" w14:textId="77777777" w:rsidR="00987765" w:rsidRDefault="00987765">
      <w:pPr>
        <w:spacing w:after="0" w:line="240" w:lineRule="auto"/>
        <w:rPr>
          <w:rFonts w:ascii="Times New Roman" w:eastAsia="Times New Roman" w:hAnsi="Times New Roman" w:cs="Times New Roman"/>
          <w:sz w:val="24"/>
          <w:szCs w:val="24"/>
        </w:rPr>
      </w:pPr>
    </w:p>
    <w:p w14:paraId="07777569"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Dugnadsinnsats</w:t>
      </w:r>
    </w:p>
    <w:p w14:paraId="0CDFE3BC"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Medlemmene i TT-</w:t>
      </w:r>
      <w:proofErr w:type="spellStart"/>
      <w:r>
        <w:rPr>
          <w:rFonts w:ascii="Arial" w:eastAsia="Arial" w:hAnsi="Arial" w:cs="Arial"/>
          <w:color w:val="000000"/>
          <w:sz w:val="24"/>
          <w:szCs w:val="24"/>
        </w:rPr>
        <w:t>veteranan</w:t>
      </w:r>
      <w:proofErr w:type="spellEnd"/>
      <w:r>
        <w:rPr>
          <w:rFonts w:ascii="Arial" w:eastAsia="Arial" w:hAnsi="Arial" w:cs="Arial"/>
          <w:color w:val="000000"/>
          <w:sz w:val="24"/>
          <w:szCs w:val="24"/>
        </w:rPr>
        <w:t xml:space="preserve"> gjør en betydelig frivillig innsats. Arbeidet i styret, blant turkoordinatorene, kurs og komiteer er for 2025 estimert til 2012 timer.</w:t>
      </w:r>
    </w:p>
    <w:p w14:paraId="04306BAE" w14:textId="77777777" w:rsidR="00987765" w:rsidRDefault="00987765">
      <w:pPr>
        <w:spacing w:after="0" w:line="240" w:lineRule="auto"/>
        <w:rPr>
          <w:rFonts w:ascii="Times New Roman" w:eastAsia="Times New Roman" w:hAnsi="Times New Roman" w:cs="Times New Roman"/>
          <w:sz w:val="24"/>
          <w:szCs w:val="24"/>
        </w:rPr>
      </w:pPr>
    </w:p>
    <w:p w14:paraId="509FB785"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Takk</w:t>
      </w:r>
    </w:p>
    <w:p w14:paraId="1A5043D5"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Styret takker alle medlemmer for deltakelse, innspill og innsats. Uten den store dugnadsinnsatsen som legges ned i turprogram, turledelse og arrangementer, kunne vi ikke hatt det varierte og gode turprogrammet som vi tilbyr år etter år.</w:t>
      </w:r>
    </w:p>
    <w:p w14:paraId="1447060B"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Styret takker også TTs administrasjon for stor støtte og godt samarbeid.</w:t>
      </w:r>
    </w:p>
    <w:p w14:paraId="03BF884D" w14:textId="77777777" w:rsidR="00987765" w:rsidRDefault="00987765">
      <w:pPr>
        <w:spacing w:after="0" w:line="240" w:lineRule="auto"/>
        <w:rPr>
          <w:rFonts w:ascii="Times New Roman" w:eastAsia="Times New Roman" w:hAnsi="Times New Roman" w:cs="Times New Roman"/>
          <w:sz w:val="24"/>
          <w:szCs w:val="24"/>
        </w:rPr>
      </w:pPr>
    </w:p>
    <w:p w14:paraId="65DC9D34" w14:textId="77777777" w:rsidR="00987765" w:rsidRDefault="00C57B44">
      <w:pPr>
        <w:spacing w:after="0" w:line="240" w:lineRule="auto"/>
        <w:rPr>
          <w:rFonts w:ascii="Arial" w:eastAsia="Arial" w:hAnsi="Arial" w:cs="Arial"/>
          <w:color w:val="000000"/>
          <w:sz w:val="24"/>
          <w:szCs w:val="24"/>
        </w:rPr>
      </w:pPr>
      <w:r>
        <w:rPr>
          <w:rFonts w:ascii="Arial" w:eastAsia="Arial" w:hAnsi="Arial" w:cs="Arial"/>
          <w:color w:val="000000"/>
          <w:sz w:val="24"/>
          <w:szCs w:val="24"/>
        </w:rPr>
        <w:t>Trondheim 3.mars 2026</w:t>
      </w:r>
    </w:p>
    <w:p w14:paraId="5B87CCAC" w14:textId="77777777" w:rsidR="00987765" w:rsidRDefault="00987765">
      <w:pPr>
        <w:spacing w:after="0" w:line="240" w:lineRule="auto"/>
        <w:rPr>
          <w:rFonts w:ascii="Times New Roman" w:eastAsia="Times New Roman" w:hAnsi="Times New Roman" w:cs="Times New Roman"/>
          <w:sz w:val="24"/>
          <w:szCs w:val="24"/>
        </w:rPr>
      </w:pPr>
    </w:p>
    <w:p w14:paraId="03C3DB33" w14:textId="77777777" w:rsidR="00987765" w:rsidRDefault="00C57B44">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Eli Heirung</w:t>
      </w:r>
      <w:r>
        <w:rPr>
          <w:rFonts w:ascii="Arial" w:eastAsia="Arial" w:hAnsi="Arial" w:cs="Arial"/>
          <w:color w:val="000000"/>
          <w:sz w:val="24"/>
          <w:szCs w:val="24"/>
        </w:rPr>
        <w:tab/>
        <w:t xml:space="preserve">           Kirsti Kielland                    Berit Høyem</w:t>
      </w:r>
    </w:p>
    <w:p w14:paraId="0BBCD88C" w14:textId="77777777" w:rsidR="00987765" w:rsidRDefault="00C57B44">
      <w:r>
        <w:rPr>
          <w:rFonts w:ascii="Arial" w:eastAsia="Arial" w:hAnsi="Arial" w:cs="Arial"/>
          <w:color w:val="000000"/>
          <w:sz w:val="24"/>
          <w:szCs w:val="24"/>
        </w:rPr>
        <w:t>Inge Grande</w:t>
      </w:r>
      <w:r>
        <w:rPr>
          <w:rFonts w:ascii="Arial" w:eastAsia="Arial" w:hAnsi="Arial" w:cs="Arial"/>
          <w:color w:val="000000"/>
          <w:sz w:val="24"/>
          <w:szCs w:val="24"/>
        </w:rPr>
        <w:tab/>
      </w:r>
      <w:r>
        <w:rPr>
          <w:rFonts w:ascii="Arial" w:eastAsia="Arial" w:hAnsi="Arial" w:cs="Arial"/>
          <w:color w:val="000000"/>
          <w:sz w:val="24"/>
          <w:szCs w:val="24"/>
        </w:rPr>
        <w:tab/>
        <w:t>Johan Jørgen Sandnes</w:t>
      </w:r>
      <w:r>
        <w:rPr>
          <w:rFonts w:ascii="Arial" w:eastAsia="Arial" w:hAnsi="Arial" w:cs="Arial"/>
          <w:color w:val="000000"/>
          <w:sz w:val="24"/>
          <w:szCs w:val="24"/>
        </w:rPr>
        <w:tab/>
        <w:t>Julianne Sæther</w:t>
      </w:r>
    </w:p>
    <w:sectPr w:rsidR="00987765">
      <w:pgSz w:w="11906" w:h="16838"/>
      <w:pgMar w:top="1418" w:right="1418" w:bottom="851"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FFDC02C-ADC4-42CC-B9A8-11D354C32BB7}"/>
    <w:embedBold r:id="rId2" w:fontKey="{9FAB9F3D-1A8E-491A-BDC3-2508CDF01D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319C3F15-13F8-4D0D-B77C-F30AF01C881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0B3CC42-7C16-4326-B683-9ABC72715C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765"/>
    <w:rsid w:val="00383624"/>
    <w:rsid w:val="00987765"/>
    <w:rsid w:val="00C57B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BEF4D"/>
  <w15:docId w15:val="{1923613C-3A53-42BD-8669-ECC5DFDA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3555</Characters>
  <Application>Microsoft Office Word</Application>
  <DocSecurity>0</DocSecurity>
  <Lines>29</Lines>
  <Paragraphs>8</Paragraphs>
  <ScaleCrop>false</ScaleCrop>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Ninni Roll Heirung</dc:creator>
  <cp:lastModifiedBy>Ninni Roll Heirung</cp:lastModifiedBy>
  <cp:revision>2</cp:revision>
  <dcterms:created xsi:type="dcterms:W3CDTF">2026-02-08T08:08:00Z</dcterms:created>
  <dcterms:modified xsi:type="dcterms:W3CDTF">2026-02-08T08:08:00Z</dcterms:modified>
</cp:coreProperties>
</file>