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3DC3" w14:textId="4E751A44" w:rsidR="00A54DAA" w:rsidRDefault="00A54DAA" w:rsidP="00A54DAA">
      <w:pPr>
        <w:pStyle w:val="Overskrift1"/>
        <w:jc w:val="center"/>
        <w:rPr>
          <w:sz w:val="144"/>
          <w:szCs w:val="144"/>
        </w:rPr>
      </w:pPr>
      <w:bookmarkStart w:id="0" w:name="_Toc156993972"/>
      <w:r>
        <w:rPr>
          <w:noProof/>
          <w:sz w:val="144"/>
          <w:szCs w:val="144"/>
        </w:rPr>
        <w:drawing>
          <wp:inline distT="0" distB="0" distL="0" distR="0" wp14:anchorId="7D7D7426" wp14:editId="7ACA19E9">
            <wp:extent cx="4381480" cy="1335819"/>
            <wp:effectExtent l="0" t="0" r="635" b="0"/>
            <wp:docPr id="929336569" name="Bilde 1" descr="Et bilde som inneholder tekst, Font, logo,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336569" name="Bilde 1" descr="Et bilde som inneholder tekst, Font, logo, symbol&#10;&#10;Automatisk generer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4448642" cy="1356295"/>
                    </a:xfrm>
                    <a:prstGeom prst="rect">
                      <a:avLst/>
                    </a:prstGeom>
                  </pic:spPr>
                </pic:pic>
              </a:graphicData>
            </a:graphic>
          </wp:inline>
        </w:drawing>
      </w:r>
      <w:bookmarkEnd w:id="0"/>
    </w:p>
    <w:p w14:paraId="3C4FB12C" w14:textId="77777777" w:rsidR="00A54DAA" w:rsidRDefault="00A54DAA" w:rsidP="00A54DAA"/>
    <w:p w14:paraId="59E58D03" w14:textId="77777777" w:rsidR="00A54DAA" w:rsidRPr="00A54DAA" w:rsidRDefault="00A54DAA" w:rsidP="00A54DAA"/>
    <w:p w14:paraId="5B6005FE" w14:textId="58943E10" w:rsidR="00A54DAA" w:rsidRPr="002F5BA1" w:rsidRDefault="48BF07E2" w:rsidP="002F5BA1">
      <w:pPr>
        <w:pBdr>
          <w:top w:val="single" w:sz="4" w:space="1" w:color="auto"/>
          <w:bottom w:val="single" w:sz="4" w:space="1" w:color="auto"/>
        </w:pBdr>
        <w:jc w:val="center"/>
        <w:rPr>
          <w:color w:val="4472C4" w:themeColor="accent1"/>
          <w:sz w:val="72"/>
          <w:szCs w:val="72"/>
        </w:rPr>
      </w:pPr>
      <w:r w:rsidRPr="002F5BA1">
        <w:rPr>
          <w:color w:val="4472C4" w:themeColor="accent1"/>
          <w:sz w:val="72"/>
          <w:szCs w:val="72"/>
        </w:rPr>
        <w:t>O</w:t>
      </w:r>
      <w:r w:rsidR="00A54DAA" w:rsidRPr="002F5BA1">
        <w:rPr>
          <w:color w:val="4472C4" w:themeColor="accent1"/>
          <w:sz w:val="72"/>
          <w:szCs w:val="72"/>
        </w:rPr>
        <w:t>RGANISERING</w:t>
      </w:r>
    </w:p>
    <w:p w14:paraId="6B271943" w14:textId="4A1DBEFC" w:rsidR="00A54DAA" w:rsidRPr="002F5BA1" w:rsidRDefault="00A54DAA" w:rsidP="002F5BA1">
      <w:pPr>
        <w:pBdr>
          <w:top w:val="single" w:sz="4" w:space="1" w:color="auto"/>
          <w:bottom w:val="single" w:sz="4" w:space="1" w:color="auto"/>
        </w:pBdr>
        <w:jc w:val="center"/>
        <w:rPr>
          <w:color w:val="4472C4" w:themeColor="accent1"/>
          <w:sz w:val="72"/>
          <w:szCs w:val="72"/>
        </w:rPr>
      </w:pPr>
      <w:r w:rsidRPr="002F5BA1">
        <w:rPr>
          <w:color w:val="4472C4" w:themeColor="accent1"/>
          <w:sz w:val="72"/>
          <w:szCs w:val="72"/>
        </w:rPr>
        <w:t>AV</w:t>
      </w:r>
    </w:p>
    <w:p w14:paraId="74573CF7" w14:textId="130A0C96" w:rsidR="00A54DAA" w:rsidRPr="002F5BA1" w:rsidRDefault="00A54DAA" w:rsidP="002F5BA1">
      <w:pPr>
        <w:pBdr>
          <w:top w:val="single" w:sz="4" w:space="1" w:color="auto"/>
          <w:bottom w:val="single" w:sz="4" w:space="1" w:color="auto"/>
        </w:pBdr>
        <w:jc w:val="center"/>
        <w:rPr>
          <w:color w:val="4472C4" w:themeColor="accent1"/>
          <w:sz w:val="72"/>
          <w:szCs w:val="72"/>
        </w:rPr>
      </w:pPr>
      <w:r w:rsidRPr="002F5BA1">
        <w:rPr>
          <w:color w:val="4472C4" w:themeColor="accent1"/>
          <w:sz w:val="72"/>
          <w:szCs w:val="72"/>
        </w:rPr>
        <w:t>DNT I VESTFOLD</w:t>
      </w:r>
    </w:p>
    <w:p w14:paraId="69997182" w14:textId="75BF7F98" w:rsidR="48BF07E2" w:rsidRPr="00A54DAA" w:rsidRDefault="00A54DAA" w:rsidP="00A54DAA">
      <w:pPr>
        <w:pStyle w:val="Overskrift1"/>
        <w:jc w:val="center"/>
        <w:rPr>
          <w:i/>
          <w:iCs/>
          <w:color w:val="auto"/>
          <w:sz w:val="56"/>
          <w:szCs w:val="56"/>
        </w:rPr>
      </w:pPr>
      <w:bookmarkStart w:id="1" w:name="_Toc156993973"/>
      <w:r w:rsidRPr="00A54DAA">
        <w:rPr>
          <w:i/>
          <w:iCs/>
          <w:color w:val="auto"/>
          <w:sz w:val="52"/>
          <w:szCs w:val="52"/>
        </w:rPr>
        <w:t>E</w:t>
      </w:r>
      <w:r w:rsidR="48BF07E2" w:rsidRPr="00A54DAA">
        <w:rPr>
          <w:i/>
          <w:iCs/>
          <w:color w:val="auto"/>
          <w:sz w:val="52"/>
          <w:szCs w:val="52"/>
        </w:rPr>
        <w:t>ndelig forslag fra arbeidsgruppen</w:t>
      </w:r>
      <w:bookmarkEnd w:id="1"/>
    </w:p>
    <w:p w14:paraId="5A2AB8A7" w14:textId="77777777" w:rsidR="00A54DAA" w:rsidRDefault="00A54DAA" w:rsidP="00A54DAA"/>
    <w:p w14:paraId="36FAA894" w14:textId="77777777" w:rsidR="00A54DAA" w:rsidRDefault="00A54DAA" w:rsidP="00A54DAA"/>
    <w:p w14:paraId="37A7028C" w14:textId="77777777" w:rsidR="00A54DAA" w:rsidRDefault="00A54DAA" w:rsidP="00A54DAA"/>
    <w:p w14:paraId="75CF79DD" w14:textId="77777777" w:rsidR="00A54DAA" w:rsidRDefault="00A54DAA" w:rsidP="00A54DAA"/>
    <w:p w14:paraId="45DA5C3B" w14:textId="77777777" w:rsidR="00A54DAA" w:rsidRDefault="00A54DAA" w:rsidP="00A54DAA"/>
    <w:p w14:paraId="5B358844" w14:textId="77777777" w:rsidR="00A54DAA" w:rsidRDefault="00A54DAA" w:rsidP="00A54DAA"/>
    <w:p w14:paraId="7AD0549E" w14:textId="77777777" w:rsidR="00A54DAA" w:rsidRDefault="00A54DAA" w:rsidP="00A54DAA"/>
    <w:p w14:paraId="5158CBA7" w14:textId="77777777" w:rsidR="00A54DAA" w:rsidRDefault="00A54DAA" w:rsidP="00A54DAA"/>
    <w:p w14:paraId="7B45928A" w14:textId="77777777" w:rsidR="00A54DAA" w:rsidRDefault="00A54DAA" w:rsidP="00A54DAA"/>
    <w:p w14:paraId="084C072C" w14:textId="77777777" w:rsidR="00A54DAA" w:rsidRDefault="00A54DAA" w:rsidP="00A54DAA"/>
    <w:p w14:paraId="2AF16C1F" w14:textId="77777777" w:rsidR="00A54DAA" w:rsidRDefault="00A54DAA" w:rsidP="00A54DAA"/>
    <w:p w14:paraId="0D59B69E" w14:textId="77777777" w:rsidR="00A54DAA" w:rsidRDefault="00A54DAA" w:rsidP="00A54DAA"/>
    <w:p w14:paraId="6002B712" w14:textId="77777777" w:rsidR="00A54DAA" w:rsidRDefault="00A54DAA" w:rsidP="00A54DAA"/>
    <w:p w14:paraId="2B194229" w14:textId="77777777" w:rsidR="00A54DAA" w:rsidRDefault="00A54DAA" w:rsidP="00A54DAA"/>
    <w:sdt>
      <w:sdtPr>
        <w:rPr>
          <w:rFonts w:asciiTheme="minorHAnsi" w:eastAsiaTheme="minorHAnsi" w:hAnsiTheme="minorHAnsi" w:cstheme="minorBidi"/>
          <w:color w:val="auto"/>
          <w:kern w:val="2"/>
          <w:sz w:val="22"/>
          <w:szCs w:val="22"/>
          <w:lang w:eastAsia="en-US"/>
          <w14:ligatures w14:val="standardContextual"/>
        </w:rPr>
        <w:id w:val="1212693399"/>
        <w:docPartObj>
          <w:docPartGallery w:val="Table of Contents"/>
          <w:docPartUnique/>
        </w:docPartObj>
      </w:sdtPr>
      <w:sdtEndPr>
        <w:rPr>
          <w:b/>
          <w:bCs/>
        </w:rPr>
      </w:sdtEndPr>
      <w:sdtContent>
        <w:p w14:paraId="1D4733DF" w14:textId="5A73B644" w:rsidR="002F5BA1" w:rsidRDefault="002F5BA1">
          <w:pPr>
            <w:pStyle w:val="Overskriftforinnholdsfortegnelse"/>
          </w:pPr>
          <w:r>
            <w:t>Innhold</w:t>
          </w:r>
        </w:p>
        <w:p w14:paraId="05EB86B6" w14:textId="5570C0F1" w:rsidR="000721A9" w:rsidRDefault="002F5BA1">
          <w:pPr>
            <w:pStyle w:val="INNH1"/>
            <w:tabs>
              <w:tab w:val="right" w:leader="dot" w:pos="9062"/>
            </w:tabs>
            <w:rPr>
              <w:rFonts w:eastAsiaTheme="minorEastAsia"/>
              <w:noProof/>
              <w:sz w:val="24"/>
              <w:szCs w:val="24"/>
              <w:lang w:eastAsia="nb-NO"/>
            </w:rPr>
          </w:pPr>
          <w:r>
            <w:fldChar w:fldCharType="begin"/>
          </w:r>
          <w:r>
            <w:instrText xml:space="preserve"> TOC \o "1-3" \h \z \u </w:instrText>
          </w:r>
          <w:r>
            <w:fldChar w:fldCharType="separate"/>
          </w:r>
          <w:hyperlink w:anchor="_Toc156993972" w:history="1">
            <w:r w:rsidR="000721A9">
              <w:rPr>
                <w:noProof/>
                <w:webHidden/>
              </w:rPr>
              <w:tab/>
            </w:r>
            <w:r w:rsidR="000721A9">
              <w:rPr>
                <w:noProof/>
                <w:webHidden/>
              </w:rPr>
              <w:fldChar w:fldCharType="begin"/>
            </w:r>
            <w:r w:rsidR="000721A9">
              <w:rPr>
                <w:noProof/>
                <w:webHidden/>
              </w:rPr>
              <w:instrText xml:space="preserve"> PAGEREF _Toc156993972 \h </w:instrText>
            </w:r>
            <w:r w:rsidR="000721A9">
              <w:rPr>
                <w:noProof/>
                <w:webHidden/>
              </w:rPr>
            </w:r>
            <w:r w:rsidR="000721A9">
              <w:rPr>
                <w:noProof/>
                <w:webHidden/>
              </w:rPr>
              <w:fldChar w:fldCharType="separate"/>
            </w:r>
            <w:r w:rsidR="00D104CF">
              <w:rPr>
                <w:noProof/>
                <w:webHidden/>
              </w:rPr>
              <w:t>1</w:t>
            </w:r>
            <w:r w:rsidR="000721A9">
              <w:rPr>
                <w:noProof/>
                <w:webHidden/>
              </w:rPr>
              <w:fldChar w:fldCharType="end"/>
            </w:r>
          </w:hyperlink>
        </w:p>
        <w:p w14:paraId="379BA14D" w14:textId="57CD578B" w:rsidR="000721A9" w:rsidRDefault="00D83C01">
          <w:pPr>
            <w:pStyle w:val="INNH1"/>
            <w:tabs>
              <w:tab w:val="right" w:leader="dot" w:pos="9062"/>
            </w:tabs>
            <w:rPr>
              <w:rFonts w:eastAsiaTheme="minorEastAsia"/>
              <w:noProof/>
              <w:sz w:val="24"/>
              <w:szCs w:val="24"/>
              <w:lang w:eastAsia="nb-NO"/>
            </w:rPr>
          </w:pPr>
          <w:hyperlink w:anchor="_Toc156993973" w:history="1">
            <w:r w:rsidR="000721A9" w:rsidRPr="00AE7FAE">
              <w:rPr>
                <w:rStyle w:val="Hyperkobling"/>
                <w:i/>
                <w:iCs/>
                <w:noProof/>
              </w:rPr>
              <w:t>Endelig forslag fra arbeidsgruppen</w:t>
            </w:r>
            <w:r w:rsidR="000721A9">
              <w:rPr>
                <w:noProof/>
                <w:webHidden/>
              </w:rPr>
              <w:tab/>
            </w:r>
            <w:r w:rsidR="000721A9">
              <w:rPr>
                <w:noProof/>
                <w:webHidden/>
              </w:rPr>
              <w:fldChar w:fldCharType="begin"/>
            </w:r>
            <w:r w:rsidR="000721A9">
              <w:rPr>
                <w:noProof/>
                <w:webHidden/>
              </w:rPr>
              <w:instrText xml:space="preserve"> PAGEREF _Toc156993973 \h </w:instrText>
            </w:r>
            <w:r w:rsidR="000721A9">
              <w:rPr>
                <w:noProof/>
                <w:webHidden/>
              </w:rPr>
            </w:r>
            <w:r w:rsidR="000721A9">
              <w:rPr>
                <w:noProof/>
                <w:webHidden/>
              </w:rPr>
              <w:fldChar w:fldCharType="separate"/>
            </w:r>
            <w:r w:rsidR="00D104CF">
              <w:rPr>
                <w:noProof/>
                <w:webHidden/>
              </w:rPr>
              <w:t>1</w:t>
            </w:r>
            <w:r w:rsidR="000721A9">
              <w:rPr>
                <w:noProof/>
                <w:webHidden/>
              </w:rPr>
              <w:fldChar w:fldCharType="end"/>
            </w:r>
          </w:hyperlink>
        </w:p>
        <w:p w14:paraId="6887CEC0" w14:textId="6D1C062E" w:rsidR="000721A9" w:rsidRDefault="00D83C01">
          <w:pPr>
            <w:pStyle w:val="INNH1"/>
            <w:tabs>
              <w:tab w:val="right" w:leader="dot" w:pos="9062"/>
            </w:tabs>
            <w:rPr>
              <w:rFonts w:eastAsiaTheme="minorEastAsia"/>
              <w:noProof/>
              <w:sz w:val="24"/>
              <w:szCs w:val="24"/>
              <w:lang w:eastAsia="nb-NO"/>
            </w:rPr>
          </w:pPr>
          <w:hyperlink w:anchor="_Toc156993974" w:history="1">
            <w:r w:rsidR="000721A9" w:rsidRPr="00AE7FAE">
              <w:rPr>
                <w:rStyle w:val="Hyperkobling"/>
                <w:noProof/>
              </w:rPr>
              <w:t>Innledning</w:t>
            </w:r>
            <w:r w:rsidR="000721A9">
              <w:rPr>
                <w:noProof/>
                <w:webHidden/>
              </w:rPr>
              <w:tab/>
            </w:r>
            <w:r w:rsidR="000721A9">
              <w:rPr>
                <w:noProof/>
                <w:webHidden/>
              </w:rPr>
              <w:fldChar w:fldCharType="begin"/>
            </w:r>
            <w:r w:rsidR="000721A9">
              <w:rPr>
                <w:noProof/>
                <w:webHidden/>
              </w:rPr>
              <w:instrText xml:space="preserve"> PAGEREF _Toc156993974 \h </w:instrText>
            </w:r>
            <w:r w:rsidR="000721A9">
              <w:rPr>
                <w:noProof/>
                <w:webHidden/>
              </w:rPr>
            </w:r>
            <w:r w:rsidR="000721A9">
              <w:rPr>
                <w:noProof/>
                <w:webHidden/>
              </w:rPr>
              <w:fldChar w:fldCharType="separate"/>
            </w:r>
            <w:r w:rsidR="00D104CF">
              <w:rPr>
                <w:noProof/>
                <w:webHidden/>
              </w:rPr>
              <w:t>3</w:t>
            </w:r>
            <w:r w:rsidR="000721A9">
              <w:rPr>
                <w:noProof/>
                <w:webHidden/>
              </w:rPr>
              <w:fldChar w:fldCharType="end"/>
            </w:r>
          </w:hyperlink>
        </w:p>
        <w:p w14:paraId="3D139C67" w14:textId="3AD2EB34" w:rsidR="000721A9" w:rsidRDefault="00D83C01">
          <w:pPr>
            <w:pStyle w:val="INNH2"/>
            <w:tabs>
              <w:tab w:val="right" w:leader="dot" w:pos="9062"/>
            </w:tabs>
            <w:rPr>
              <w:rFonts w:eastAsiaTheme="minorEastAsia"/>
              <w:noProof/>
              <w:sz w:val="24"/>
              <w:szCs w:val="24"/>
              <w:lang w:eastAsia="nb-NO"/>
            </w:rPr>
          </w:pPr>
          <w:hyperlink w:anchor="_Toc156993975" w:history="1">
            <w:r w:rsidR="000721A9" w:rsidRPr="00AE7FAE">
              <w:rPr>
                <w:rStyle w:val="Hyperkobling"/>
                <w:noProof/>
              </w:rPr>
              <w:t>Hvordan arbeidsgruppa har jobbet</w:t>
            </w:r>
            <w:r w:rsidR="000721A9">
              <w:rPr>
                <w:noProof/>
                <w:webHidden/>
              </w:rPr>
              <w:tab/>
            </w:r>
            <w:r w:rsidR="000721A9">
              <w:rPr>
                <w:noProof/>
                <w:webHidden/>
              </w:rPr>
              <w:fldChar w:fldCharType="begin"/>
            </w:r>
            <w:r w:rsidR="000721A9">
              <w:rPr>
                <w:noProof/>
                <w:webHidden/>
              </w:rPr>
              <w:instrText xml:space="preserve"> PAGEREF _Toc156993975 \h </w:instrText>
            </w:r>
            <w:r w:rsidR="000721A9">
              <w:rPr>
                <w:noProof/>
                <w:webHidden/>
              </w:rPr>
            </w:r>
            <w:r w:rsidR="000721A9">
              <w:rPr>
                <w:noProof/>
                <w:webHidden/>
              </w:rPr>
              <w:fldChar w:fldCharType="separate"/>
            </w:r>
            <w:r w:rsidR="00D104CF">
              <w:rPr>
                <w:noProof/>
                <w:webHidden/>
              </w:rPr>
              <w:t>3</w:t>
            </w:r>
            <w:r w:rsidR="000721A9">
              <w:rPr>
                <w:noProof/>
                <w:webHidden/>
              </w:rPr>
              <w:fldChar w:fldCharType="end"/>
            </w:r>
          </w:hyperlink>
        </w:p>
        <w:p w14:paraId="3463F08A" w14:textId="3D6A967F" w:rsidR="000721A9" w:rsidRDefault="00D83C01">
          <w:pPr>
            <w:pStyle w:val="INNH1"/>
            <w:tabs>
              <w:tab w:val="right" w:leader="dot" w:pos="9062"/>
            </w:tabs>
            <w:rPr>
              <w:rFonts w:eastAsiaTheme="minorEastAsia"/>
              <w:noProof/>
              <w:sz w:val="24"/>
              <w:szCs w:val="24"/>
              <w:lang w:eastAsia="nb-NO"/>
            </w:rPr>
          </w:pPr>
          <w:hyperlink w:anchor="_Toc156993976" w:history="1">
            <w:r w:rsidR="000721A9" w:rsidRPr="00AE7FAE">
              <w:rPr>
                <w:rStyle w:val="Hyperkobling"/>
                <w:noProof/>
              </w:rPr>
              <w:t>Arbeidsgruppas forslag til organisering</w:t>
            </w:r>
            <w:r w:rsidR="000721A9">
              <w:rPr>
                <w:noProof/>
                <w:webHidden/>
              </w:rPr>
              <w:tab/>
            </w:r>
            <w:r w:rsidR="000721A9">
              <w:rPr>
                <w:noProof/>
                <w:webHidden/>
              </w:rPr>
              <w:fldChar w:fldCharType="begin"/>
            </w:r>
            <w:r w:rsidR="000721A9">
              <w:rPr>
                <w:noProof/>
                <w:webHidden/>
              </w:rPr>
              <w:instrText xml:space="preserve"> PAGEREF _Toc156993976 \h </w:instrText>
            </w:r>
            <w:r w:rsidR="000721A9">
              <w:rPr>
                <w:noProof/>
                <w:webHidden/>
              </w:rPr>
            </w:r>
            <w:r w:rsidR="000721A9">
              <w:rPr>
                <w:noProof/>
                <w:webHidden/>
              </w:rPr>
              <w:fldChar w:fldCharType="separate"/>
            </w:r>
            <w:r w:rsidR="00D104CF">
              <w:rPr>
                <w:noProof/>
                <w:webHidden/>
              </w:rPr>
              <w:t>3</w:t>
            </w:r>
            <w:r w:rsidR="000721A9">
              <w:rPr>
                <w:noProof/>
                <w:webHidden/>
              </w:rPr>
              <w:fldChar w:fldCharType="end"/>
            </w:r>
          </w:hyperlink>
        </w:p>
        <w:p w14:paraId="790F9ECB" w14:textId="01F749E3" w:rsidR="000721A9" w:rsidRDefault="00D83C01">
          <w:pPr>
            <w:pStyle w:val="INNH2"/>
            <w:tabs>
              <w:tab w:val="right" w:leader="dot" w:pos="9062"/>
            </w:tabs>
            <w:rPr>
              <w:rFonts w:eastAsiaTheme="minorEastAsia"/>
              <w:noProof/>
              <w:sz w:val="24"/>
              <w:szCs w:val="24"/>
              <w:lang w:eastAsia="nb-NO"/>
            </w:rPr>
          </w:pPr>
          <w:hyperlink w:anchor="_Toc156993977" w:history="1">
            <w:r w:rsidR="000721A9" w:rsidRPr="00AE7FAE">
              <w:rPr>
                <w:rStyle w:val="Hyperkobling"/>
                <w:noProof/>
              </w:rPr>
              <w:t>Økonomi</w:t>
            </w:r>
            <w:r w:rsidR="000721A9">
              <w:rPr>
                <w:noProof/>
                <w:webHidden/>
              </w:rPr>
              <w:tab/>
            </w:r>
            <w:r w:rsidR="000721A9">
              <w:rPr>
                <w:noProof/>
                <w:webHidden/>
              </w:rPr>
              <w:fldChar w:fldCharType="begin"/>
            </w:r>
            <w:r w:rsidR="000721A9">
              <w:rPr>
                <w:noProof/>
                <w:webHidden/>
              </w:rPr>
              <w:instrText xml:space="preserve"> PAGEREF _Toc156993977 \h </w:instrText>
            </w:r>
            <w:r w:rsidR="000721A9">
              <w:rPr>
                <w:noProof/>
                <w:webHidden/>
              </w:rPr>
            </w:r>
            <w:r w:rsidR="000721A9">
              <w:rPr>
                <w:noProof/>
                <w:webHidden/>
              </w:rPr>
              <w:fldChar w:fldCharType="separate"/>
            </w:r>
            <w:r w:rsidR="00D104CF">
              <w:rPr>
                <w:noProof/>
                <w:webHidden/>
              </w:rPr>
              <w:t>4</w:t>
            </w:r>
            <w:r w:rsidR="000721A9">
              <w:rPr>
                <w:noProof/>
                <w:webHidden/>
              </w:rPr>
              <w:fldChar w:fldCharType="end"/>
            </w:r>
          </w:hyperlink>
        </w:p>
        <w:p w14:paraId="674BC895" w14:textId="7EB6CBD5" w:rsidR="000721A9" w:rsidRDefault="00D83C01">
          <w:pPr>
            <w:pStyle w:val="INNH2"/>
            <w:tabs>
              <w:tab w:val="right" w:leader="dot" w:pos="9062"/>
            </w:tabs>
            <w:rPr>
              <w:rFonts w:eastAsiaTheme="minorEastAsia"/>
              <w:noProof/>
              <w:sz w:val="24"/>
              <w:szCs w:val="24"/>
              <w:lang w:eastAsia="nb-NO"/>
            </w:rPr>
          </w:pPr>
          <w:hyperlink w:anchor="_Toc156993978" w:history="1">
            <w:r w:rsidR="000721A9" w:rsidRPr="00AE7FAE">
              <w:rPr>
                <w:rStyle w:val="Hyperkobling"/>
                <w:noProof/>
              </w:rPr>
              <w:t>Administrasjon</w:t>
            </w:r>
            <w:r w:rsidR="000721A9">
              <w:rPr>
                <w:noProof/>
                <w:webHidden/>
              </w:rPr>
              <w:tab/>
            </w:r>
            <w:r w:rsidR="000721A9">
              <w:rPr>
                <w:noProof/>
                <w:webHidden/>
              </w:rPr>
              <w:fldChar w:fldCharType="begin"/>
            </w:r>
            <w:r w:rsidR="000721A9">
              <w:rPr>
                <w:noProof/>
                <w:webHidden/>
              </w:rPr>
              <w:instrText xml:space="preserve"> PAGEREF _Toc156993978 \h </w:instrText>
            </w:r>
            <w:r w:rsidR="000721A9">
              <w:rPr>
                <w:noProof/>
                <w:webHidden/>
              </w:rPr>
            </w:r>
            <w:r w:rsidR="000721A9">
              <w:rPr>
                <w:noProof/>
                <w:webHidden/>
              </w:rPr>
              <w:fldChar w:fldCharType="separate"/>
            </w:r>
            <w:r w:rsidR="00D104CF">
              <w:rPr>
                <w:noProof/>
                <w:webHidden/>
              </w:rPr>
              <w:t>4</w:t>
            </w:r>
            <w:r w:rsidR="000721A9">
              <w:rPr>
                <w:noProof/>
                <w:webHidden/>
              </w:rPr>
              <w:fldChar w:fldCharType="end"/>
            </w:r>
          </w:hyperlink>
        </w:p>
        <w:p w14:paraId="615AD943" w14:textId="0A9B18CD" w:rsidR="000721A9" w:rsidRDefault="00D83C01">
          <w:pPr>
            <w:pStyle w:val="INNH2"/>
            <w:tabs>
              <w:tab w:val="right" w:leader="dot" w:pos="9062"/>
            </w:tabs>
            <w:rPr>
              <w:rFonts w:eastAsiaTheme="minorEastAsia"/>
              <w:noProof/>
              <w:sz w:val="24"/>
              <w:szCs w:val="24"/>
              <w:lang w:eastAsia="nb-NO"/>
            </w:rPr>
          </w:pPr>
          <w:hyperlink w:anchor="_Toc156993979" w:history="1">
            <w:r w:rsidR="000721A9" w:rsidRPr="00AE7FAE">
              <w:rPr>
                <w:rStyle w:val="Hyperkobling"/>
                <w:noProof/>
              </w:rPr>
              <w:t>Hytter og verdier</w:t>
            </w:r>
            <w:r w:rsidR="000721A9">
              <w:rPr>
                <w:noProof/>
                <w:webHidden/>
              </w:rPr>
              <w:tab/>
            </w:r>
            <w:r w:rsidR="000721A9">
              <w:rPr>
                <w:noProof/>
                <w:webHidden/>
              </w:rPr>
              <w:fldChar w:fldCharType="begin"/>
            </w:r>
            <w:r w:rsidR="000721A9">
              <w:rPr>
                <w:noProof/>
                <w:webHidden/>
              </w:rPr>
              <w:instrText xml:space="preserve"> PAGEREF _Toc156993979 \h </w:instrText>
            </w:r>
            <w:r w:rsidR="000721A9">
              <w:rPr>
                <w:noProof/>
                <w:webHidden/>
              </w:rPr>
            </w:r>
            <w:r w:rsidR="000721A9">
              <w:rPr>
                <w:noProof/>
                <w:webHidden/>
              </w:rPr>
              <w:fldChar w:fldCharType="separate"/>
            </w:r>
            <w:r w:rsidR="00D104CF">
              <w:rPr>
                <w:noProof/>
                <w:webHidden/>
              </w:rPr>
              <w:t>4</w:t>
            </w:r>
            <w:r w:rsidR="000721A9">
              <w:rPr>
                <w:noProof/>
                <w:webHidden/>
              </w:rPr>
              <w:fldChar w:fldCharType="end"/>
            </w:r>
          </w:hyperlink>
        </w:p>
        <w:p w14:paraId="754DD713" w14:textId="27851C64" w:rsidR="000721A9" w:rsidRDefault="00D83C01">
          <w:pPr>
            <w:pStyle w:val="INNH2"/>
            <w:tabs>
              <w:tab w:val="right" w:leader="dot" w:pos="9062"/>
            </w:tabs>
            <w:rPr>
              <w:rFonts w:eastAsiaTheme="minorEastAsia"/>
              <w:noProof/>
              <w:sz w:val="24"/>
              <w:szCs w:val="24"/>
              <w:lang w:eastAsia="nb-NO"/>
            </w:rPr>
          </w:pPr>
          <w:hyperlink w:anchor="_Toc156993980" w:history="1">
            <w:r w:rsidR="000721A9" w:rsidRPr="00AE7FAE">
              <w:rPr>
                <w:rStyle w:val="Hyperkobling"/>
                <w:noProof/>
              </w:rPr>
              <w:t>Styresammensetning</w:t>
            </w:r>
            <w:r w:rsidR="000721A9">
              <w:rPr>
                <w:noProof/>
                <w:webHidden/>
              </w:rPr>
              <w:tab/>
            </w:r>
            <w:r w:rsidR="000721A9">
              <w:rPr>
                <w:noProof/>
                <w:webHidden/>
              </w:rPr>
              <w:fldChar w:fldCharType="begin"/>
            </w:r>
            <w:r w:rsidR="000721A9">
              <w:rPr>
                <w:noProof/>
                <w:webHidden/>
              </w:rPr>
              <w:instrText xml:space="preserve"> PAGEREF _Toc156993980 \h </w:instrText>
            </w:r>
            <w:r w:rsidR="000721A9">
              <w:rPr>
                <w:noProof/>
                <w:webHidden/>
              </w:rPr>
            </w:r>
            <w:r w:rsidR="000721A9">
              <w:rPr>
                <w:noProof/>
                <w:webHidden/>
              </w:rPr>
              <w:fldChar w:fldCharType="separate"/>
            </w:r>
            <w:r w:rsidR="00D104CF">
              <w:rPr>
                <w:noProof/>
                <w:webHidden/>
              </w:rPr>
              <w:t>5</w:t>
            </w:r>
            <w:r w:rsidR="000721A9">
              <w:rPr>
                <w:noProof/>
                <w:webHidden/>
              </w:rPr>
              <w:fldChar w:fldCharType="end"/>
            </w:r>
          </w:hyperlink>
        </w:p>
        <w:p w14:paraId="4640D7C8" w14:textId="462BC86A" w:rsidR="000721A9" w:rsidRDefault="00D83C01">
          <w:pPr>
            <w:pStyle w:val="INNH2"/>
            <w:tabs>
              <w:tab w:val="right" w:leader="dot" w:pos="9062"/>
            </w:tabs>
            <w:rPr>
              <w:rFonts w:eastAsiaTheme="minorEastAsia"/>
              <w:noProof/>
              <w:sz w:val="24"/>
              <w:szCs w:val="24"/>
              <w:lang w:eastAsia="nb-NO"/>
            </w:rPr>
          </w:pPr>
          <w:hyperlink w:anchor="_Toc156993981" w:history="1">
            <w:r w:rsidR="000721A9" w:rsidRPr="00AE7FAE">
              <w:rPr>
                <w:rStyle w:val="Hyperkobling"/>
                <w:noProof/>
              </w:rPr>
              <w:t>Samarbeidsavtale</w:t>
            </w:r>
            <w:r w:rsidR="000721A9">
              <w:rPr>
                <w:noProof/>
                <w:webHidden/>
              </w:rPr>
              <w:tab/>
            </w:r>
            <w:r w:rsidR="000721A9">
              <w:rPr>
                <w:noProof/>
                <w:webHidden/>
              </w:rPr>
              <w:fldChar w:fldCharType="begin"/>
            </w:r>
            <w:r w:rsidR="000721A9">
              <w:rPr>
                <w:noProof/>
                <w:webHidden/>
              </w:rPr>
              <w:instrText xml:space="preserve"> PAGEREF _Toc156993981 \h </w:instrText>
            </w:r>
            <w:r w:rsidR="000721A9">
              <w:rPr>
                <w:noProof/>
                <w:webHidden/>
              </w:rPr>
            </w:r>
            <w:r w:rsidR="000721A9">
              <w:rPr>
                <w:noProof/>
                <w:webHidden/>
              </w:rPr>
              <w:fldChar w:fldCharType="separate"/>
            </w:r>
            <w:r w:rsidR="00D104CF">
              <w:rPr>
                <w:noProof/>
                <w:webHidden/>
              </w:rPr>
              <w:t>5</w:t>
            </w:r>
            <w:r w:rsidR="000721A9">
              <w:rPr>
                <w:noProof/>
                <w:webHidden/>
              </w:rPr>
              <w:fldChar w:fldCharType="end"/>
            </w:r>
          </w:hyperlink>
        </w:p>
        <w:p w14:paraId="40A2F271" w14:textId="5CC7ED00" w:rsidR="000721A9" w:rsidRDefault="00D83C01">
          <w:pPr>
            <w:pStyle w:val="INNH2"/>
            <w:tabs>
              <w:tab w:val="right" w:leader="dot" w:pos="9062"/>
            </w:tabs>
            <w:rPr>
              <w:rFonts w:eastAsiaTheme="minorEastAsia"/>
              <w:noProof/>
              <w:sz w:val="24"/>
              <w:szCs w:val="24"/>
              <w:lang w:eastAsia="nb-NO"/>
            </w:rPr>
          </w:pPr>
          <w:hyperlink w:anchor="_Toc156993982" w:history="1">
            <w:r w:rsidR="000721A9" w:rsidRPr="00AE7FAE">
              <w:rPr>
                <w:rStyle w:val="Hyperkobling"/>
                <w:noProof/>
              </w:rPr>
              <w:t>Frivillige</w:t>
            </w:r>
            <w:r w:rsidR="000721A9">
              <w:rPr>
                <w:noProof/>
                <w:webHidden/>
              </w:rPr>
              <w:tab/>
            </w:r>
            <w:r w:rsidR="000721A9">
              <w:rPr>
                <w:noProof/>
                <w:webHidden/>
              </w:rPr>
              <w:fldChar w:fldCharType="begin"/>
            </w:r>
            <w:r w:rsidR="000721A9">
              <w:rPr>
                <w:noProof/>
                <w:webHidden/>
              </w:rPr>
              <w:instrText xml:space="preserve"> PAGEREF _Toc156993982 \h </w:instrText>
            </w:r>
            <w:r w:rsidR="000721A9">
              <w:rPr>
                <w:noProof/>
                <w:webHidden/>
              </w:rPr>
            </w:r>
            <w:r w:rsidR="000721A9">
              <w:rPr>
                <w:noProof/>
                <w:webHidden/>
              </w:rPr>
              <w:fldChar w:fldCharType="separate"/>
            </w:r>
            <w:r w:rsidR="00D104CF">
              <w:rPr>
                <w:noProof/>
                <w:webHidden/>
              </w:rPr>
              <w:t>5</w:t>
            </w:r>
            <w:r w:rsidR="000721A9">
              <w:rPr>
                <w:noProof/>
                <w:webHidden/>
              </w:rPr>
              <w:fldChar w:fldCharType="end"/>
            </w:r>
          </w:hyperlink>
        </w:p>
        <w:p w14:paraId="463BAA46" w14:textId="200810DD" w:rsidR="000721A9" w:rsidRDefault="00D83C01">
          <w:pPr>
            <w:pStyle w:val="INNH1"/>
            <w:tabs>
              <w:tab w:val="right" w:leader="dot" w:pos="9062"/>
            </w:tabs>
            <w:rPr>
              <w:rFonts w:eastAsiaTheme="minorEastAsia"/>
              <w:noProof/>
              <w:sz w:val="24"/>
              <w:szCs w:val="24"/>
              <w:lang w:eastAsia="nb-NO"/>
            </w:rPr>
          </w:pPr>
          <w:hyperlink w:anchor="_Toc156993983" w:history="1">
            <w:r w:rsidR="000721A9" w:rsidRPr="00AE7FAE">
              <w:rPr>
                <w:rStyle w:val="Hyperkobling"/>
                <w:noProof/>
              </w:rPr>
              <w:t>Utredning av ulike løsninger for organisering</w:t>
            </w:r>
            <w:r w:rsidR="000721A9">
              <w:rPr>
                <w:noProof/>
                <w:webHidden/>
              </w:rPr>
              <w:tab/>
            </w:r>
            <w:r w:rsidR="000721A9">
              <w:rPr>
                <w:noProof/>
                <w:webHidden/>
              </w:rPr>
              <w:fldChar w:fldCharType="begin"/>
            </w:r>
            <w:r w:rsidR="000721A9">
              <w:rPr>
                <w:noProof/>
                <w:webHidden/>
              </w:rPr>
              <w:instrText xml:space="preserve"> PAGEREF _Toc156993983 \h </w:instrText>
            </w:r>
            <w:r w:rsidR="000721A9">
              <w:rPr>
                <w:noProof/>
                <w:webHidden/>
              </w:rPr>
            </w:r>
            <w:r w:rsidR="000721A9">
              <w:rPr>
                <w:noProof/>
                <w:webHidden/>
              </w:rPr>
              <w:fldChar w:fldCharType="separate"/>
            </w:r>
            <w:r w:rsidR="00D104CF">
              <w:rPr>
                <w:noProof/>
                <w:webHidden/>
              </w:rPr>
              <w:t>5</w:t>
            </w:r>
            <w:r w:rsidR="000721A9">
              <w:rPr>
                <w:noProof/>
                <w:webHidden/>
              </w:rPr>
              <w:fldChar w:fldCharType="end"/>
            </w:r>
          </w:hyperlink>
        </w:p>
        <w:p w14:paraId="7A00155F" w14:textId="51E2888C" w:rsidR="000721A9" w:rsidRDefault="00D83C01">
          <w:pPr>
            <w:pStyle w:val="INNH2"/>
            <w:tabs>
              <w:tab w:val="right" w:leader="dot" w:pos="9062"/>
            </w:tabs>
            <w:rPr>
              <w:rFonts w:eastAsiaTheme="minorEastAsia"/>
              <w:noProof/>
              <w:sz w:val="24"/>
              <w:szCs w:val="24"/>
              <w:lang w:eastAsia="nb-NO"/>
            </w:rPr>
          </w:pPr>
          <w:hyperlink w:anchor="_Toc156993984" w:history="1">
            <w:r w:rsidR="000721A9" w:rsidRPr="00AE7FAE">
              <w:rPr>
                <w:rStyle w:val="Hyperkobling"/>
                <w:noProof/>
              </w:rPr>
              <w:t>Alternativ 1</w:t>
            </w:r>
            <w:r w:rsidR="000721A9">
              <w:rPr>
                <w:noProof/>
                <w:webHidden/>
              </w:rPr>
              <w:tab/>
            </w:r>
            <w:r w:rsidR="000721A9">
              <w:rPr>
                <w:noProof/>
                <w:webHidden/>
              </w:rPr>
              <w:fldChar w:fldCharType="begin"/>
            </w:r>
            <w:r w:rsidR="000721A9">
              <w:rPr>
                <w:noProof/>
                <w:webHidden/>
              </w:rPr>
              <w:instrText xml:space="preserve"> PAGEREF _Toc156993984 \h </w:instrText>
            </w:r>
            <w:r w:rsidR="000721A9">
              <w:rPr>
                <w:noProof/>
                <w:webHidden/>
              </w:rPr>
            </w:r>
            <w:r w:rsidR="000721A9">
              <w:rPr>
                <w:noProof/>
                <w:webHidden/>
              </w:rPr>
              <w:fldChar w:fldCharType="separate"/>
            </w:r>
            <w:r w:rsidR="00D104CF">
              <w:rPr>
                <w:noProof/>
                <w:webHidden/>
              </w:rPr>
              <w:t>6</w:t>
            </w:r>
            <w:r w:rsidR="000721A9">
              <w:rPr>
                <w:noProof/>
                <w:webHidden/>
              </w:rPr>
              <w:fldChar w:fldCharType="end"/>
            </w:r>
          </w:hyperlink>
        </w:p>
        <w:p w14:paraId="7040C476" w14:textId="7C53FA86" w:rsidR="000721A9" w:rsidRDefault="00D83C01">
          <w:pPr>
            <w:pStyle w:val="INNH2"/>
            <w:tabs>
              <w:tab w:val="right" w:leader="dot" w:pos="9062"/>
            </w:tabs>
            <w:rPr>
              <w:rFonts w:eastAsiaTheme="minorEastAsia"/>
              <w:noProof/>
              <w:sz w:val="24"/>
              <w:szCs w:val="24"/>
              <w:lang w:eastAsia="nb-NO"/>
            </w:rPr>
          </w:pPr>
          <w:hyperlink w:anchor="_Toc156993985" w:history="1">
            <w:r w:rsidR="000721A9" w:rsidRPr="00AE7FAE">
              <w:rPr>
                <w:rStyle w:val="Hyperkobling"/>
                <w:noProof/>
              </w:rPr>
              <w:t>Alternativ 4</w:t>
            </w:r>
            <w:r w:rsidR="000721A9">
              <w:rPr>
                <w:noProof/>
                <w:webHidden/>
              </w:rPr>
              <w:tab/>
            </w:r>
            <w:r w:rsidR="000721A9">
              <w:rPr>
                <w:noProof/>
                <w:webHidden/>
              </w:rPr>
              <w:fldChar w:fldCharType="begin"/>
            </w:r>
            <w:r w:rsidR="000721A9">
              <w:rPr>
                <w:noProof/>
                <w:webHidden/>
              </w:rPr>
              <w:instrText xml:space="preserve"> PAGEREF _Toc156993985 \h </w:instrText>
            </w:r>
            <w:r w:rsidR="000721A9">
              <w:rPr>
                <w:noProof/>
                <w:webHidden/>
              </w:rPr>
            </w:r>
            <w:r w:rsidR="000721A9">
              <w:rPr>
                <w:noProof/>
                <w:webHidden/>
              </w:rPr>
              <w:fldChar w:fldCharType="separate"/>
            </w:r>
            <w:r w:rsidR="00D104CF">
              <w:rPr>
                <w:noProof/>
                <w:webHidden/>
              </w:rPr>
              <w:t>7</w:t>
            </w:r>
            <w:r w:rsidR="000721A9">
              <w:rPr>
                <w:noProof/>
                <w:webHidden/>
              </w:rPr>
              <w:fldChar w:fldCharType="end"/>
            </w:r>
          </w:hyperlink>
        </w:p>
        <w:p w14:paraId="7FBDD2E2" w14:textId="03923382" w:rsidR="000721A9" w:rsidRDefault="00D83C01">
          <w:pPr>
            <w:pStyle w:val="INNH2"/>
            <w:tabs>
              <w:tab w:val="right" w:leader="dot" w:pos="9062"/>
            </w:tabs>
            <w:rPr>
              <w:rFonts w:eastAsiaTheme="minorEastAsia"/>
              <w:noProof/>
              <w:sz w:val="24"/>
              <w:szCs w:val="24"/>
              <w:lang w:eastAsia="nb-NO"/>
            </w:rPr>
          </w:pPr>
          <w:hyperlink w:anchor="_Toc156993986" w:history="1">
            <w:r w:rsidR="000721A9" w:rsidRPr="00AE7FAE">
              <w:rPr>
                <w:rStyle w:val="Hyperkobling"/>
                <w:noProof/>
              </w:rPr>
              <w:t>Alternativ 2 og 3</w:t>
            </w:r>
            <w:r w:rsidR="000721A9">
              <w:rPr>
                <w:noProof/>
                <w:webHidden/>
              </w:rPr>
              <w:tab/>
            </w:r>
            <w:r w:rsidR="000721A9">
              <w:rPr>
                <w:noProof/>
                <w:webHidden/>
              </w:rPr>
              <w:fldChar w:fldCharType="begin"/>
            </w:r>
            <w:r w:rsidR="000721A9">
              <w:rPr>
                <w:noProof/>
                <w:webHidden/>
              </w:rPr>
              <w:instrText xml:space="preserve"> PAGEREF _Toc156993986 \h </w:instrText>
            </w:r>
            <w:r w:rsidR="000721A9">
              <w:rPr>
                <w:noProof/>
                <w:webHidden/>
              </w:rPr>
            </w:r>
            <w:r w:rsidR="000721A9">
              <w:rPr>
                <w:noProof/>
                <w:webHidden/>
              </w:rPr>
              <w:fldChar w:fldCharType="separate"/>
            </w:r>
            <w:r w:rsidR="00D104CF">
              <w:rPr>
                <w:noProof/>
                <w:webHidden/>
              </w:rPr>
              <w:t>7</w:t>
            </w:r>
            <w:r w:rsidR="000721A9">
              <w:rPr>
                <w:noProof/>
                <w:webHidden/>
              </w:rPr>
              <w:fldChar w:fldCharType="end"/>
            </w:r>
          </w:hyperlink>
        </w:p>
        <w:p w14:paraId="30501739" w14:textId="04ADC821" w:rsidR="000721A9" w:rsidRDefault="00D83C01">
          <w:pPr>
            <w:pStyle w:val="INNH2"/>
            <w:tabs>
              <w:tab w:val="right" w:leader="dot" w:pos="9062"/>
            </w:tabs>
            <w:rPr>
              <w:rFonts w:eastAsiaTheme="minorEastAsia"/>
              <w:noProof/>
              <w:sz w:val="24"/>
              <w:szCs w:val="24"/>
              <w:lang w:eastAsia="nb-NO"/>
            </w:rPr>
          </w:pPr>
          <w:hyperlink w:anchor="_Toc156993987" w:history="1">
            <w:r w:rsidR="000721A9" w:rsidRPr="00AE7FAE">
              <w:rPr>
                <w:rStyle w:val="Hyperkobling"/>
                <w:noProof/>
              </w:rPr>
              <w:t>Alternativ 3</w:t>
            </w:r>
            <w:r w:rsidR="000721A9">
              <w:rPr>
                <w:noProof/>
                <w:webHidden/>
              </w:rPr>
              <w:tab/>
            </w:r>
            <w:r w:rsidR="000721A9">
              <w:rPr>
                <w:noProof/>
                <w:webHidden/>
              </w:rPr>
              <w:fldChar w:fldCharType="begin"/>
            </w:r>
            <w:r w:rsidR="000721A9">
              <w:rPr>
                <w:noProof/>
                <w:webHidden/>
              </w:rPr>
              <w:instrText xml:space="preserve"> PAGEREF _Toc156993987 \h </w:instrText>
            </w:r>
            <w:r w:rsidR="000721A9">
              <w:rPr>
                <w:noProof/>
                <w:webHidden/>
              </w:rPr>
            </w:r>
            <w:r w:rsidR="000721A9">
              <w:rPr>
                <w:noProof/>
                <w:webHidden/>
              </w:rPr>
              <w:fldChar w:fldCharType="separate"/>
            </w:r>
            <w:r w:rsidR="00D104CF">
              <w:rPr>
                <w:noProof/>
                <w:webHidden/>
              </w:rPr>
              <w:t>7</w:t>
            </w:r>
            <w:r w:rsidR="000721A9">
              <w:rPr>
                <w:noProof/>
                <w:webHidden/>
              </w:rPr>
              <w:fldChar w:fldCharType="end"/>
            </w:r>
          </w:hyperlink>
        </w:p>
        <w:p w14:paraId="0B97A793" w14:textId="41D76C1E" w:rsidR="000721A9" w:rsidRDefault="00D83C01">
          <w:pPr>
            <w:pStyle w:val="INNH1"/>
            <w:tabs>
              <w:tab w:val="right" w:leader="dot" w:pos="9062"/>
            </w:tabs>
            <w:rPr>
              <w:rFonts w:eastAsiaTheme="minorEastAsia"/>
              <w:noProof/>
              <w:sz w:val="24"/>
              <w:szCs w:val="24"/>
              <w:lang w:eastAsia="nb-NO"/>
            </w:rPr>
          </w:pPr>
          <w:hyperlink w:anchor="_Toc156993988" w:history="1">
            <w:r w:rsidR="000721A9" w:rsidRPr="00AE7FAE">
              <w:rPr>
                <w:rStyle w:val="Hyperkobling"/>
                <w:noProof/>
              </w:rPr>
              <w:t>Begrunnelse for valg</w:t>
            </w:r>
            <w:r w:rsidR="000721A9">
              <w:rPr>
                <w:noProof/>
                <w:webHidden/>
              </w:rPr>
              <w:tab/>
            </w:r>
            <w:r w:rsidR="000721A9">
              <w:rPr>
                <w:noProof/>
                <w:webHidden/>
              </w:rPr>
              <w:fldChar w:fldCharType="begin"/>
            </w:r>
            <w:r w:rsidR="000721A9">
              <w:rPr>
                <w:noProof/>
                <w:webHidden/>
              </w:rPr>
              <w:instrText xml:space="preserve"> PAGEREF _Toc156993988 \h </w:instrText>
            </w:r>
            <w:r w:rsidR="000721A9">
              <w:rPr>
                <w:noProof/>
                <w:webHidden/>
              </w:rPr>
            </w:r>
            <w:r w:rsidR="000721A9">
              <w:rPr>
                <w:noProof/>
                <w:webHidden/>
              </w:rPr>
              <w:fldChar w:fldCharType="separate"/>
            </w:r>
            <w:r w:rsidR="00D104CF">
              <w:rPr>
                <w:noProof/>
                <w:webHidden/>
              </w:rPr>
              <w:t>7</w:t>
            </w:r>
            <w:r w:rsidR="000721A9">
              <w:rPr>
                <w:noProof/>
                <w:webHidden/>
              </w:rPr>
              <w:fldChar w:fldCharType="end"/>
            </w:r>
          </w:hyperlink>
        </w:p>
        <w:p w14:paraId="540458EA" w14:textId="51D3A5F2" w:rsidR="000721A9" w:rsidRDefault="00D83C01">
          <w:pPr>
            <w:pStyle w:val="INNH2"/>
            <w:tabs>
              <w:tab w:val="right" w:leader="dot" w:pos="9062"/>
            </w:tabs>
            <w:rPr>
              <w:rFonts w:eastAsiaTheme="minorEastAsia"/>
              <w:noProof/>
              <w:sz w:val="24"/>
              <w:szCs w:val="24"/>
              <w:lang w:eastAsia="nb-NO"/>
            </w:rPr>
          </w:pPr>
          <w:hyperlink w:anchor="_Toc156993989" w:history="1">
            <w:r w:rsidR="000721A9" w:rsidRPr="00AE7FAE">
              <w:rPr>
                <w:rStyle w:val="Hyperkobling"/>
                <w:noProof/>
              </w:rPr>
              <w:t>Felles administrasjon</w:t>
            </w:r>
            <w:r w:rsidR="000721A9">
              <w:rPr>
                <w:noProof/>
                <w:webHidden/>
              </w:rPr>
              <w:tab/>
            </w:r>
            <w:r w:rsidR="000721A9">
              <w:rPr>
                <w:noProof/>
                <w:webHidden/>
              </w:rPr>
              <w:fldChar w:fldCharType="begin"/>
            </w:r>
            <w:r w:rsidR="000721A9">
              <w:rPr>
                <w:noProof/>
                <w:webHidden/>
              </w:rPr>
              <w:instrText xml:space="preserve"> PAGEREF _Toc156993989 \h </w:instrText>
            </w:r>
            <w:r w:rsidR="000721A9">
              <w:rPr>
                <w:noProof/>
                <w:webHidden/>
              </w:rPr>
            </w:r>
            <w:r w:rsidR="000721A9">
              <w:rPr>
                <w:noProof/>
                <w:webHidden/>
              </w:rPr>
              <w:fldChar w:fldCharType="separate"/>
            </w:r>
            <w:r w:rsidR="00D104CF">
              <w:rPr>
                <w:noProof/>
                <w:webHidden/>
              </w:rPr>
              <w:t>7</w:t>
            </w:r>
            <w:r w:rsidR="000721A9">
              <w:rPr>
                <w:noProof/>
                <w:webHidden/>
              </w:rPr>
              <w:fldChar w:fldCharType="end"/>
            </w:r>
          </w:hyperlink>
        </w:p>
        <w:p w14:paraId="45D3F0C9" w14:textId="64AE1B3E" w:rsidR="000721A9" w:rsidRDefault="00D83C01">
          <w:pPr>
            <w:pStyle w:val="INNH2"/>
            <w:tabs>
              <w:tab w:val="right" w:leader="dot" w:pos="9062"/>
            </w:tabs>
            <w:rPr>
              <w:rFonts w:eastAsiaTheme="minorEastAsia"/>
              <w:noProof/>
              <w:sz w:val="24"/>
              <w:szCs w:val="24"/>
              <w:lang w:eastAsia="nb-NO"/>
            </w:rPr>
          </w:pPr>
          <w:hyperlink w:anchor="_Toc156993990" w:history="1">
            <w:r w:rsidR="000721A9" w:rsidRPr="00AE7FAE">
              <w:rPr>
                <w:rStyle w:val="Hyperkobling"/>
                <w:noProof/>
              </w:rPr>
              <w:t>Påvirkning og tiltrekning</w:t>
            </w:r>
            <w:r w:rsidR="000721A9">
              <w:rPr>
                <w:noProof/>
                <w:webHidden/>
              </w:rPr>
              <w:tab/>
            </w:r>
            <w:r w:rsidR="000721A9">
              <w:rPr>
                <w:noProof/>
                <w:webHidden/>
              </w:rPr>
              <w:fldChar w:fldCharType="begin"/>
            </w:r>
            <w:r w:rsidR="000721A9">
              <w:rPr>
                <w:noProof/>
                <w:webHidden/>
              </w:rPr>
              <w:instrText xml:space="preserve"> PAGEREF _Toc156993990 \h </w:instrText>
            </w:r>
            <w:r w:rsidR="000721A9">
              <w:rPr>
                <w:noProof/>
                <w:webHidden/>
              </w:rPr>
            </w:r>
            <w:r w:rsidR="000721A9">
              <w:rPr>
                <w:noProof/>
                <w:webHidden/>
              </w:rPr>
              <w:fldChar w:fldCharType="separate"/>
            </w:r>
            <w:r w:rsidR="00D104CF">
              <w:rPr>
                <w:noProof/>
                <w:webHidden/>
              </w:rPr>
              <w:t>8</w:t>
            </w:r>
            <w:r w:rsidR="000721A9">
              <w:rPr>
                <w:noProof/>
                <w:webHidden/>
              </w:rPr>
              <w:fldChar w:fldCharType="end"/>
            </w:r>
          </w:hyperlink>
        </w:p>
        <w:p w14:paraId="6EC91872" w14:textId="7A2B0568" w:rsidR="000721A9" w:rsidRDefault="00D83C01">
          <w:pPr>
            <w:pStyle w:val="INNH2"/>
            <w:tabs>
              <w:tab w:val="right" w:leader="dot" w:pos="9062"/>
            </w:tabs>
            <w:rPr>
              <w:rFonts w:eastAsiaTheme="minorEastAsia"/>
              <w:noProof/>
              <w:sz w:val="24"/>
              <w:szCs w:val="24"/>
              <w:lang w:eastAsia="nb-NO"/>
            </w:rPr>
          </w:pPr>
          <w:hyperlink w:anchor="_Toc156993991" w:history="1">
            <w:r w:rsidR="000721A9" w:rsidRPr="00AE7FAE">
              <w:rPr>
                <w:rStyle w:val="Hyperkobling"/>
                <w:noProof/>
              </w:rPr>
              <w:t>Lokal tilhørighet</w:t>
            </w:r>
            <w:r w:rsidR="000721A9">
              <w:rPr>
                <w:noProof/>
                <w:webHidden/>
              </w:rPr>
              <w:tab/>
            </w:r>
            <w:r w:rsidR="000721A9">
              <w:rPr>
                <w:noProof/>
                <w:webHidden/>
              </w:rPr>
              <w:fldChar w:fldCharType="begin"/>
            </w:r>
            <w:r w:rsidR="000721A9">
              <w:rPr>
                <w:noProof/>
                <w:webHidden/>
              </w:rPr>
              <w:instrText xml:space="preserve"> PAGEREF _Toc156993991 \h </w:instrText>
            </w:r>
            <w:r w:rsidR="000721A9">
              <w:rPr>
                <w:noProof/>
                <w:webHidden/>
              </w:rPr>
            </w:r>
            <w:r w:rsidR="000721A9">
              <w:rPr>
                <w:noProof/>
                <w:webHidden/>
              </w:rPr>
              <w:fldChar w:fldCharType="separate"/>
            </w:r>
            <w:r w:rsidR="00D104CF">
              <w:rPr>
                <w:noProof/>
                <w:webHidden/>
              </w:rPr>
              <w:t>9</w:t>
            </w:r>
            <w:r w:rsidR="000721A9">
              <w:rPr>
                <w:noProof/>
                <w:webHidden/>
              </w:rPr>
              <w:fldChar w:fldCharType="end"/>
            </w:r>
          </w:hyperlink>
        </w:p>
        <w:p w14:paraId="33BBCDEB" w14:textId="1B758B5E" w:rsidR="000721A9" w:rsidRDefault="00D83C01">
          <w:pPr>
            <w:pStyle w:val="INNH2"/>
            <w:tabs>
              <w:tab w:val="right" w:leader="dot" w:pos="9062"/>
            </w:tabs>
            <w:rPr>
              <w:rFonts w:eastAsiaTheme="minorEastAsia"/>
              <w:noProof/>
              <w:sz w:val="24"/>
              <w:szCs w:val="24"/>
              <w:lang w:eastAsia="nb-NO"/>
            </w:rPr>
          </w:pPr>
          <w:hyperlink w:anchor="_Toc156993992" w:history="1">
            <w:r w:rsidR="000721A9" w:rsidRPr="00AE7FAE">
              <w:rPr>
                <w:rStyle w:val="Hyperkobling"/>
                <w:noProof/>
              </w:rPr>
              <w:t>Ytterligere utredning</w:t>
            </w:r>
            <w:r w:rsidR="000721A9">
              <w:rPr>
                <w:noProof/>
                <w:webHidden/>
              </w:rPr>
              <w:tab/>
            </w:r>
            <w:r w:rsidR="000721A9">
              <w:rPr>
                <w:noProof/>
                <w:webHidden/>
              </w:rPr>
              <w:fldChar w:fldCharType="begin"/>
            </w:r>
            <w:r w:rsidR="000721A9">
              <w:rPr>
                <w:noProof/>
                <w:webHidden/>
              </w:rPr>
              <w:instrText xml:space="preserve"> PAGEREF _Toc156993992 \h </w:instrText>
            </w:r>
            <w:r w:rsidR="000721A9">
              <w:rPr>
                <w:noProof/>
                <w:webHidden/>
              </w:rPr>
            </w:r>
            <w:r w:rsidR="000721A9">
              <w:rPr>
                <w:noProof/>
                <w:webHidden/>
              </w:rPr>
              <w:fldChar w:fldCharType="separate"/>
            </w:r>
            <w:r w:rsidR="00D104CF">
              <w:rPr>
                <w:noProof/>
                <w:webHidden/>
              </w:rPr>
              <w:t>9</w:t>
            </w:r>
            <w:r w:rsidR="000721A9">
              <w:rPr>
                <w:noProof/>
                <w:webHidden/>
              </w:rPr>
              <w:fldChar w:fldCharType="end"/>
            </w:r>
          </w:hyperlink>
        </w:p>
        <w:p w14:paraId="46D777A1" w14:textId="7DF761BF" w:rsidR="000721A9" w:rsidRDefault="00D83C01">
          <w:pPr>
            <w:pStyle w:val="INNH1"/>
            <w:tabs>
              <w:tab w:val="right" w:leader="dot" w:pos="9062"/>
            </w:tabs>
            <w:rPr>
              <w:rFonts w:eastAsiaTheme="minorEastAsia"/>
              <w:noProof/>
              <w:sz w:val="24"/>
              <w:szCs w:val="24"/>
              <w:lang w:eastAsia="nb-NO"/>
            </w:rPr>
          </w:pPr>
          <w:hyperlink w:anchor="_Toc156993993" w:history="1">
            <w:r w:rsidR="000721A9" w:rsidRPr="00AE7FAE">
              <w:rPr>
                <w:rStyle w:val="Hyperkobling"/>
                <w:noProof/>
              </w:rPr>
              <w:t>Videre prosess</w:t>
            </w:r>
            <w:r w:rsidR="000721A9">
              <w:rPr>
                <w:noProof/>
                <w:webHidden/>
              </w:rPr>
              <w:tab/>
            </w:r>
            <w:r w:rsidR="000721A9">
              <w:rPr>
                <w:noProof/>
                <w:webHidden/>
              </w:rPr>
              <w:fldChar w:fldCharType="begin"/>
            </w:r>
            <w:r w:rsidR="000721A9">
              <w:rPr>
                <w:noProof/>
                <w:webHidden/>
              </w:rPr>
              <w:instrText xml:space="preserve"> PAGEREF _Toc156993993 \h </w:instrText>
            </w:r>
            <w:r w:rsidR="000721A9">
              <w:rPr>
                <w:noProof/>
                <w:webHidden/>
              </w:rPr>
            </w:r>
            <w:r w:rsidR="000721A9">
              <w:rPr>
                <w:noProof/>
                <w:webHidden/>
              </w:rPr>
              <w:fldChar w:fldCharType="separate"/>
            </w:r>
            <w:r w:rsidR="00D104CF">
              <w:rPr>
                <w:noProof/>
                <w:webHidden/>
              </w:rPr>
              <w:t>9</w:t>
            </w:r>
            <w:r w:rsidR="000721A9">
              <w:rPr>
                <w:noProof/>
                <w:webHidden/>
              </w:rPr>
              <w:fldChar w:fldCharType="end"/>
            </w:r>
          </w:hyperlink>
        </w:p>
        <w:p w14:paraId="53152B5C" w14:textId="0C58E533" w:rsidR="000721A9" w:rsidRDefault="00D83C01">
          <w:pPr>
            <w:pStyle w:val="INNH2"/>
            <w:tabs>
              <w:tab w:val="right" w:leader="dot" w:pos="9062"/>
            </w:tabs>
            <w:rPr>
              <w:rFonts w:eastAsiaTheme="minorEastAsia"/>
              <w:noProof/>
              <w:sz w:val="24"/>
              <w:szCs w:val="24"/>
              <w:lang w:eastAsia="nb-NO"/>
            </w:rPr>
          </w:pPr>
          <w:hyperlink w:anchor="_Toc156993994" w:history="1">
            <w:r w:rsidR="000721A9" w:rsidRPr="00AE7FAE">
              <w:rPr>
                <w:rStyle w:val="Hyperkobling"/>
                <w:noProof/>
              </w:rPr>
              <w:t>Ansettelsesforhold</w:t>
            </w:r>
            <w:r w:rsidR="000721A9">
              <w:rPr>
                <w:noProof/>
                <w:webHidden/>
              </w:rPr>
              <w:tab/>
            </w:r>
            <w:r w:rsidR="000721A9">
              <w:rPr>
                <w:noProof/>
                <w:webHidden/>
              </w:rPr>
              <w:fldChar w:fldCharType="begin"/>
            </w:r>
            <w:r w:rsidR="000721A9">
              <w:rPr>
                <w:noProof/>
                <w:webHidden/>
              </w:rPr>
              <w:instrText xml:space="preserve"> PAGEREF _Toc156993994 \h </w:instrText>
            </w:r>
            <w:r w:rsidR="000721A9">
              <w:rPr>
                <w:noProof/>
                <w:webHidden/>
              </w:rPr>
            </w:r>
            <w:r w:rsidR="000721A9">
              <w:rPr>
                <w:noProof/>
                <w:webHidden/>
              </w:rPr>
              <w:fldChar w:fldCharType="separate"/>
            </w:r>
            <w:r w:rsidR="00D104CF">
              <w:rPr>
                <w:noProof/>
                <w:webHidden/>
              </w:rPr>
              <w:t>9</w:t>
            </w:r>
            <w:r w:rsidR="000721A9">
              <w:rPr>
                <w:noProof/>
                <w:webHidden/>
              </w:rPr>
              <w:fldChar w:fldCharType="end"/>
            </w:r>
          </w:hyperlink>
        </w:p>
        <w:p w14:paraId="6E2D5A63" w14:textId="24FBD5ED" w:rsidR="000721A9" w:rsidRDefault="00D83C01">
          <w:pPr>
            <w:pStyle w:val="INNH2"/>
            <w:tabs>
              <w:tab w:val="right" w:leader="dot" w:pos="9062"/>
            </w:tabs>
            <w:rPr>
              <w:rFonts w:eastAsiaTheme="minorEastAsia"/>
              <w:noProof/>
              <w:sz w:val="24"/>
              <w:szCs w:val="24"/>
              <w:lang w:eastAsia="nb-NO"/>
            </w:rPr>
          </w:pPr>
          <w:hyperlink w:anchor="_Toc156993995" w:history="1">
            <w:r w:rsidR="000721A9" w:rsidRPr="00AE7FAE">
              <w:rPr>
                <w:rStyle w:val="Hyperkobling"/>
                <w:noProof/>
              </w:rPr>
              <w:t>Fremdrift</w:t>
            </w:r>
            <w:r w:rsidR="000721A9">
              <w:rPr>
                <w:noProof/>
                <w:webHidden/>
              </w:rPr>
              <w:tab/>
            </w:r>
            <w:r w:rsidR="000721A9">
              <w:rPr>
                <w:noProof/>
                <w:webHidden/>
              </w:rPr>
              <w:fldChar w:fldCharType="begin"/>
            </w:r>
            <w:r w:rsidR="000721A9">
              <w:rPr>
                <w:noProof/>
                <w:webHidden/>
              </w:rPr>
              <w:instrText xml:space="preserve"> PAGEREF _Toc156993995 \h </w:instrText>
            </w:r>
            <w:r w:rsidR="000721A9">
              <w:rPr>
                <w:noProof/>
                <w:webHidden/>
              </w:rPr>
            </w:r>
            <w:r w:rsidR="000721A9">
              <w:rPr>
                <w:noProof/>
                <w:webHidden/>
              </w:rPr>
              <w:fldChar w:fldCharType="separate"/>
            </w:r>
            <w:r w:rsidR="00D104CF">
              <w:rPr>
                <w:noProof/>
                <w:webHidden/>
              </w:rPr>
              <w:t>10</w:t>
            </w:r>
            <w:r w:rsidR="000721A9">
              <w:rPr>
                <w:noProof/>
                <w:webHidden/>
              </w:rPr>
              <w:fldChar w:fldCharType="end"/>
            </w:r>
          </w:hyperlink>
        </w:p>
        <w:p w14:paraId="5CF16C5E" w14:textId="0541EBC7" w:rsidR="000721A9" w:rsidRDefault="00D83C01">
          <w:pPr>
            <w:pStyle w:val="INNH2"/>
            <w:tabs>
              <w:tab w:val="right" w:leader="dot" w:pos="9062"/>
            </w:tabs>
            <w:rPr>
              <w:rFonts w:eastAsiaTheme="minorEastAsia"/>
              <w:noProof/>
              <w:sz w:val="24"/>
              <w:szCs w:val="24"/>
              <w:lang w:eastAsia="nb-NO"/>
            </w:rPr>
          </w:pPr>
          <w:hyperlink w:anchor="_Toc156993996" w:history="1">
            <w:r w:rsidR="000721A9" w:rsidRPr="00AE7FAE">
              <w:rPr>
                <w:rStyle w:val="Hyperkobling"/>
                <w:noProof/>
              </w:rPr>
              <w:t>Informasjon</w:t>
            </w:r>
            <w:r w:rsidR="000721A9">
              <w:rPr>
                <w:noProof/>
                <w:webHidden/>
              </w:rPr>
              <w:tab/>
            </w:r>
            <w:r w:rsidR="000721A9">
              <w:rPr>
                <w:noProof/>
                <w:webHidden/>
              </w:rPr>
              <w:fldChar w:fldCharType="begin"/>
            </w:r>
            <w:r w:rsidR="000721A9">
              <w:rPr>
                <w:noProof/>
                <w:webHidden/>
              </w:rPr>
              <w:instrText xml:space="preserve"> PAGEREF _Toc156993996 \h </w:instrText>
            </w:r>
            <w:r w:rsidR="000721A9">
              <w:rPr>
                <w:noProof/>
                <w:webHidden/>
              </w:rPr>
            </w:r>
            <w:r w:rsidR="000721A9">
              <w:rPr>
                <w:noProof/>
                <w:webHidden/>
              </w:rPr>
              <w:fldChar w:fldCharType="separate"/>
            </w:r>
            <w:r w:rsidR="00D104CF">
              <w:rPr>
                <w:noProof/>
                <w:webHidden/>
              </w:rPr>
              <w:t>10</w:t>
            </w:r>
            <w:r w:rsidR="000721A9">
              <w:rPr>
                <w:noProof/>
                <w:webHidden/>
              </w:rPr>
              <w:fldChar w:fldCharType="end"/>
            </w:r>
          </w:hyperlink>
        </w:p>
        <w:p w14:paraId="4F9DC615" w14:textId="34D73B46" w:rsidR="002F5BA1" w:rsidRDefault="002F5BA1">
          <w:r>
            <w:rPr>
              <w:b/>
              <w:bCs/>
            </w:rPr>
            <w:fldChar w:fldCharType="end"/>
          </w:r>
        </w:p>
      </w:sdtContent>
    </w:sdt>
    <w:p w14:paraId="7C973E5F" w14:textId="77777777" w:rsidR="00A54DAA" w:rsidRPr="00A54DAA" w:rsidRDefault="00A54DAA" w:rsidP="00A54DAA"/>
    <w:p w14:paraId="1EAEA4D1" w14:textId="521BB005" w:rsidR="56434032" w:rsidRDefault="56434032" w:rsidP="56434032"/>
    <w:p w14:paraId="4DD60A27" w14:textId="77777777" w:rsidR="002F5BA1" w:rsidRDefault="002F5BA1" w:rsidP="56434032"/>
    <w:p w14:paraId="3497392E" w14:textId="77777777" w:rsidR="002F5BA1" w:rsidRDefault="002F5BA1" w:rsidP="56434032"/>
    <w:p w14:paraId="06A7E503" w14:textId="77777777" w:rsidR="002F5BA1" w:rsidRDefault="002F5BA1" w:rsidP="56434032"/>
    <w:p w14:paraId="69B942F2" w14:textId="77777777" w:rsidR="002F5BA1" w:rsidRDefault="002F5BA1" w:rsidP="56434032"/>
    <w:p w14:paraId="5EDCE302" w14:textId="77777777" w:rsidR="002F5BA1" w:rsidRPr="00A54DAA" w:rsidRDefault="002F5BA1" w:rsidP="56434032"/>
    <w:p w14:paraId="07E526A1" w14:textId="6AF0FA7B" w:rsidR="00A25009" w:rsidRDefault="002C7910" w:rsidP="56434032">
      <w:pPr>
        <w:pStyle w:val="Overskrift1"/>
      </w:pPr>
      <w:bookmarkStart w:id="2" w:name="_Toc156993974"/>
      <w:r>
        <w:lastRenderedPageBreak/>
        <w:t>Innledning</w:t>
      </w:r>
      <w:bookmarkEnd w:id="2"/>
    </w:p>
    <w:p w14:paraId="4A8842F3" w14:textId="42B16DF8" w:rsidR="002C7910" w:rsidRDefault="002C7910" w:rsidP="002C7910">
      <w:r>
        <w:t>Dette forslaget er utarbeidet på oppdrag fra styret i DNT Vestfold. Styret vedtok</w:t>
      </w:r>
      <w:r w:rsidR="062B7545">
        <w:t xml:space="preserve"> 15.06.2023</w:t>
      </w:r>
      <w:r w:rsidRPr="685C33DC">
        <w:rPr>
          <w:color w:val="FF0000"/>
        </w:rPr>
        <w:t xml:space="preserve"> </w:t>
      </w:r>
      <w:r>
        <w:t xml:space="preserve">å sette ned en arbeidsgruppe med mandat å synliggjøre effektene og mulighetsrommet i ulike løsninger for organisering av DNT Vestfold, og peke ut den organiseringsformen som best utnytter ressursene i DNT i Vestfold og samtidig ivaretar </w:t>
      </w:r>
      <w:r w:rsidR="00F915DE">
        <w:t>alle foreningenes</w:t>
      </w:r>
      <w:r>
        <w:t xml:space="preserve"> interesser. </w:t>
      </w:r>
    </w:p>
    <w:p w14:paraId="49C0DAAB" w14:textId="679C21DF" w:rsidR="002C7910" w:rsidRDefault="002C7910" w:rsidP="685C33DC">
      <w:r w:rsidRPr="685C33DC">
        <w:t xml:space="preserve">Arbeidsgruppa har bestått av: </w:t>
      </w:r>
    </w:p>
    <w:p w14:paraId="128B5B4B" w14:textId="44E39A63" w:rsidR="3625D52A" w:rsidRDefault="3625D52A" w:rsidP="685C33DC">
      <w:pPr>
        <w:pStyle w:val="Listeavsnitt"/>
        <w:numPr>
          <w:ilvl w:val="0"/>
          <w:numId w:val="15"/>
        </w:numPr>
      </w:pPr>
      <w:r w:rsidRPr="685C33DC">
        <w:t>Henriette Høie (prosjektleder)</w:t>
      </w:r>
    </w:p>
    <w:p w14:paraId="41CE6988" w14:textId="69EDE003" w:rsidR="3625D52A" w:rsidRDefault="3625D52A" w:rsidP="685C33DC">
      <w:pPr>
        <w:pStyle w:val="Listeavsnitt"/>
        <w:numPr>
          <w:ilvl w:val="0"/>
          <w:numId w:val="15"/>
        </w:numPr>
      </w:pPr>
      <w:r w:rsidRPr="685C33DC">
        <w:t xml:space="preserve">Magnus Mortvedt (prosjektleder) </w:t>
      </w:r>
    </w:p>
    <w:p w14:paraId="6A0330D3" w14:textId="21A863CF" w:rsidR="3625D52A" w:rsidRDefault="3625D52A" w:rsidP="685C33DC">
      <w:pPr>
        <w:pStyle w:val="Listeavsnitt"/>
        <w:numPr>
          <w:ilvl w:val="0"/>
          <w:numId w:val="15"/>
        </w:numPr>
      </w:pPr>
      <w:r w:rsidRPr="685C33DC">
        <w:t>Jakob Solhøj</w:t>
      </w:r>
    </w:p>
    <w:p w14:paraId="708187BA" w14:textId="2C730B0F" w:rsidR="3625D52A" w:rsidRDefault="3625D52A" w:rsidP="685C33DC">
      <w:pPr>
        <w:pStyle w:val="Listeavsnitt"/>
        <w:numPr>
          <w:ilvl w:val="0"/>
          <w:numId w:val="15"/>
        </w:numPr>
      </w:pPr>
      <w:r w:rsidRPr="685C33DC">
        <w:t>Pål Eirik Johansen</w:t>
      </w:r>
    </w:p>
    <w:p w14:paraId="4BC60AF6" w14:textId="06E83F0A" w:rsidR="3625D52A" w:rsidRDefault="3625D52A" w:rsidP="685C33DC">
      <w:pPr>
        <w:pStyle w:val="Listeavsnitt"/>
        <w:numPr>
          <w:ilvl w:val="0"/>
          <w:numId w:val="15"/>
        </w:numPr>
      </w:pPr>
      <w:r w:rsidRPr="685C33DC">
        <w:t>Helga Daler</w:t>
      </w:r>
    </w:p>
    <w:p w14:paraId="3189597A" w14:textId="2A0946E5" w:rsidR="3625D52A" w:rsidRDefault="3625D52A" w:rsidP="685C33DC">
      <w:pPr>
        <w:pStyle w:val="Listeavsnitt"/>
        <w:numPr>
          <w:ilvl w:val="0"/>
          <w:numId w:val="15"/>
        </w:numPr>
      </w:pPr>
      <w:r w:rsidRPr="685C33DC">
        <w:t>Hilde Bostrøm</w:t>
      </w:r>
    </w:p>
    <w:p w14:paraId="14FA49B3" w14:textId="52A783A3" w:rsidR="3625D52A" w:rsidRDefault="3625D52A" w:rsidP="685C33DC">
      <w:pPr>
        <w:pStyle w:val="Listeavsnitt"/>
        <w:numPr>
          <w:ilvl w:val="0"/>
          <w:numId w:val="15"/>
        </w:numPr>
      </w:pPr>
      <w:r w:rsidRPr="685C33DC">
        <w:t>Solveig Dolven</w:t>
      </w:r>
    </w:p>
    <w:p w14:paraId="02D137B3" w14:textId="53A2CB22" w:rsidR="3625D52A" w:rsidRDefault="3625D52A" w:rsidP="685C33DC">
      <w:pPr>
        <w:pStyle w:val="Listeavsnitt"/>
        <w:numPr>
          <w:ilvl w:val="0"/>
          <w:numId w:val="15"/>
        </w:numPr>
      </w:pPr>
      <w:r w:rsidRPr="685C33DC">
        <w:t xml:space="preserve">Thomas Andersen (sekretær) </w:t>
      </w:r>
    </w:p>
    <w:p w14:paraId="5E6B4217" w14:textId="77777777" w:rsidR="002C7910" w:rsidRPr="002C7910" w:rsidRDefault="002C7910" w:rsidP="002C7910">
      <w:pPr>
        <w:rPr>
          <w:color w:val="FF0000"/>
        </w:rPr>
      </w:pPr>
    </w:p>
    <w:p w14:paraId="19FAEC59" w14:textId="463CCF7E" w:rsidR="002C7910" w:rsidRDefault="005553B0" w:rsidP="56434032">
      <w:pPr>
        <w:pStyle w:val="Overskrift2"/>
        <w:rPr>
          <w:b/>
          <w:bCs/>
        </w:rPr>
      </w:pPr>
      <w:bookmarkStart w:id="3" w:name="_Toc156993975"/>
      <w:r>
        <w:t>Hvordan arbeidsgruppa har jobbet</w:t>
      </w:r>
      <w:bookmarkEnd w:id="3"/>
    </w:p>
    <w:p w14:paraId="291B3665" w14:textId="7279718B" w:rsidR="005553B0" w:rsidRDefault="005553B0" w:rsidP="002C7910">
      <w:r>
        <w:t xml:space="preserve">Vi har hatt seks møter i arbeidsgruppa, der de to første møtene var </w:t>
      </w:r>
      <w:proofErr w:type="gramStart"/>
      <w:r>
        <w:t>fysisk</w:t>
      </w:r>
      <w:proofErr w:type="gramEnd"/>
      <w:r>
        <w:t xml:space="preserve"> og de fire siste på Teams. Møtene har vært ledet av prosjektleder. Mellom møtene har representantene delt informasjon om arbeidet med styrene i sine </w:t>
      </w:r>
      <w:r w:rsidR="00F915DE">
        <w:t>foreninger</w:t>
      </w:r>
      <w:r>
        <w:t>. Sekretær og prosjektleder har innhentet informasjon og løst oppgaver imellom møtene, og presentert arbeidet i neste møte. I tillegg til møtene i arbeidsgruppa har vi hatt to møter med alle de ansatte i DNT i Vestfold, og tre møter mellom sekretær og prosjektledere</w:t>
      </w:r>
      <w:r w:rsidR="6040C685">
        <w:t>.</w:t>
      </w:r>
    </w:p>
    <w:p w14:paraId="53CB6F72" w14:textId="011DCAA0" w:rsidR="00EF570C" w:rsidRDefault="00EF570C" w:rsidP="002C7910">
      <w:r>
        <w:t xml:space="preserve">Arbeidsgruppa har lagt stor vekt på de frivilliges og medlemmenes interesser. Å beholde deres lokale tilknytning har vært et rammeverk for arbeidet, og både vurderinger underveis og den endelige anbefalingen er utarbeidet med utgangspunkt i å bevare den lokale tilknytningen. </w:t>
      </w:r>
    </w:p>
    <w:p w14:paraId="51EECFD6" w14:textId="0F0725B9" w:rsidR="002C7910" w:rsidRPr="002C7910" w:rsidRDefault="1C0953C6">
      <w:r>
        <w:t>Det har vært viktig</w:t>
      </w:r>
      <w:r w:rsidR="3D4E5DED">
        <w:t xml:space="preserve"> for arbeidsgruppa</w:t>
      </w:r>
      <w:r>
        <w:t xml:space="preserve"> å involvere de ansatte, og gjennom møtene med dem har de fått være med å påvirke arbeidet. De har kommet med konstruktive innspill som arbeids</w:t>
      </w:r>
      <w:r w:rsidR="1F301AD0">
        <w:t xml:space="preserve">gruppa har lagt stor vekt på i utformingen av det endelige forslaget. Prosjektet ble også presentert på </w:t>
      </w:r>
      <w:r w:rsidR="1F301AD0" w:rsidRPr="003116AB">
        <w:t xml:space="preserve">frivilligsamling i november, </w:t>
      </w:r>
      <w:r w:rsidR="6A1345EB" w:rsidRPr="003116AB">
        <w:t xml:space="preserve">og deltakerne der fikk også mulighet til å komme med innspill og spørsmål som arbeidsgruppa tok med seg i det videre arbeidet. </w:t>
      </w:r>
      <w:r w:rsidR="00B534B3" w:rsidRPr="003116AB">
        <w:t>Det var 5</w:t>
      </w:r>
      <w:r w:rsidR="00FE7442" w:rsidRPr="003116AB">
        <w:t xml:space="preserve">0 frivillige og ansatte til stede på samlingen. </w:t>
      </w:r>
    </w:p>
    <w:p w14:paraId="6830BC28" w14:textId="76ECE872" w:rsidR="00826010" w:rsidRPr="003116AB" w:rsidRDefault="3495BEE4" w:rsidP="003116AB">
      <w:pPr>
        <w:pStyle w:val="Overskrift1"/>
      </w:pPr>
      <w:bookmarkStart w:id="4" w:name="_Toc156993976"/>
      <w:r w:rsidRPr="003116AB">
        <w:t>Arb</w:t>
      </w:r>
      <w:r w:rsidR="530A1872" w:rsidRPr="003116AB">
        <w:t>ei</w:t>
      </w:r>
      <w:r w:rsidRPr="003116AB">
        <w:t>dsgruppas f</w:t>
      </w:r>
      <w:r w:rsidR="00F315DD" w:rsidRPr="003116AB">
        <w:t>orslag</w:t>
      </w:r>
      <w:r w:rsidR="0E9C4A9F" w:rsidRPr="003116AB">
        <w:t xml:space="preserve"> til organisering</w:t>
      </w:r>
      <w:bookmarkEnd w:id="4"/>
    </w:p>
    <w:p w14:paraId="18B1A580" w14:textId="6E1961E3" w:rsidR="00274BA5" w:rsidRDefault="00DB3560">
      <w:r>
        <w:t>Arbeidsgruppa</w:t>
      </w:r>
      <w:r w:rsidR="00274BA5">
        <w:t xml:space="preserve"> har kommet frem til at beste organiseringsform er </w:t>
      </w:r>
      <w:r w:rsidR="00F315DD">
        <w:t>é</w:t>
      </w:r>
      <w:r w:rsidR="00274BA5">
        <w:t>n medlemsforening med en felles administrasjon for de fem lokallagene der de ansatte er ansatt i DNT Vestfold. Medlemmene til de fem eksisterende foreningene legges til DNT Vestfold</w:t>
      </w:r>
      <w:r w:rsidR="005B0567">
        <w:t xml:space="preserve">, </w:t>
      </w:r>
      <w:r w:rsidR="0030238F" w:rsidRPr="003116AB">
        <w:t xml:space="preserve">men beholder samtidig sitt medlemskap i lokallaget. </w:t>
      </w:r>
      <w:r w:rsidR="00F315DD" w:rsidRPr="003116AB">
        <w:t>De lokale foreningene beholder navn og organisasjonsnummer, hytter og verdier, har et eget styre</w:t>
      </w:r>
      <w:r w:rsidR="3C25124F" w:rsidRPr="003116AB">
        <w:t>, egne</w:t>
      </w:r>
      <w:r w:rsidR="3C25124F">
        <w:t xml:space="preserve"> vedtekter</w:t>
      </w:r>
      <w:r w:rsidR="00F315DD">
        <w:t xml:space="preserve"> og egen økonomi. </w:t>
      </w:r>
      <w:r w:rsidR="0A31D180">
        <w:t xml:space="preserve">Det inngås en samarbeidsavtale som regulerer samarbeid og ansvarsfordeling mellom DNT Vestfold og </w:t>
      </w:r>
      <w:r w:rsidR="098177DA">
        <w:t>lokallaget</w:t>
      </w:r>
      <w:r w:rsidR="0A31D180">
        <w:t xml:space="preserve">. </w:t>
      </w:r>
      <w:r w:rsidR="00F315DD">
        <w:t xml:space="preserve">Vår anbefalte ansvarsfordeling er som følger: </w:t>
      </w:r>
    </w:p>
    <w:p w14:paraId="31B090D0" w14:textId="77777777" w:rsidR="000721A9" w:rsidRDefault="000721A9"/>
    <w:p w14:paraId="4C6A526F" w14:textId="77777777" w:rsidR="00F315DD" w:rsidRDefault="00F315DD"/>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541"/>
      </w:tblGrid>
      <w:tr w:rsidR="003116AB" w:rsidRPr="005F0B65" w14:paraId="3A7047C9" w14:textId="77777777" w:rsidTr="005F0B65">
        <w:trPr>
          <w:trHeight w:val="300"/>
        </w:trPr>
        <w:tc>
          <w:tcPr>
            <w:tcW w:w="8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127DC9" w14:textId="77777777" w:rsidR="005F0B65" w:rsidRPr="002E415C" w:rsidRDefault="005F0B65" w:rsidP="005F0B65">
            <w:pPr>
              <w:spacing w:after="0" w:line="240" w:lineRule="auto"/>
              <w:textAlignment w:val="baseline"/>
              <w:rPr>
                <w:rFonts w:ascii="Segoe UI" w:eastAsia="Times New Roman" w:hAnsi="Segoe UI" w:cs="Segoe UI"/>
                <w:kern w:val="0"/>
                <w:sz w:val="18"/>
                <w:szCs w:val="18"/>
                <w:lang w:eastAsia="nb-NO"/>
                <w14:ligatures w14:val="none"/>
              </w:rPr>
            </w:pPr>
            <w:r w:rsidRPr="002E415C">
              <w:rPr>
                <w:rFonts w:ascii="Calibri" w:eastAsia="Times New Roman" w:hAnsi="Calibri" w:cs="Calibri"/>
                <w:b/>
                <w:bCs/>
                <w:kern w:val="0"/>
                <w:lang w:eastAsia="nb-NO"/>
                <w14:ligatures w14:val="none"/>
              </w:rPr>
              <w:lastRenderedPageBreak/>
              <w:t>Samarbeidsavtaler</w:t>
            </w:r>
            <w:r w:rsidRPr="002E415C">
              <w:rPr>
                <w:rFonts w:ascii="Calibri" w:eastAsia="Times New Roman" w:hAnsi="Calibri" w:cs="Calibri"/>
                <w:kern w:val="0"/>
                <w:lang w:eastAsia="nb-NO"/>
                <w14:ligatures w14:val="none"/>
              </w:rPr>
              <w:t xml:space="preserve"> regulerer arbeids-, ansvars- og kontingentfordeling mellom DNT Vestfold og lokallagene. Her er et foreløpig forslag: </w:t>
            </w:r>
          </w:p>
        </w:tc>
      </w:tr>
      <w:tr w:rsidR="003116AB" w:rsidRPr="005F0B65" w14:paraId="4369FE56" w14:textId="77777777" w:rsidTr="005F0B65">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07EB39A" w14:textId="77777777" w:rsidR="005F0B65" w:rsidRPr="002E415C" w:rsidRDefault="005F0B65" w:rsidP="005F0B65">
            <w:pPr>
              <w:spacing w:after="0" w:line="240" w:lineRule="auto"/>
              <w:textAlignment w:val="baseline"/>
              <w:rPr>
                <w:rFonts w:ascii="Segoe UI" w:eastAsia="Times New Roman" w:hAnsi="Segoe UI" w:cs="Segoe UI"/>
                <w:kern w:val="0"/>
                <w:sz w:val="18"/>
                <w:szCs w:val="18"/>
                <w:lang w:eastAsia="nb-NO"/>
                <w14:ligatures w14:val="none"/>
              </w:rPr>
            </w:pPr>
            <w:r w:rsidRPr="002E415C">
              <w:rPr>
                <w:rFonts w:ascii="Calibri" w:eastAsia="Times New Roman" w:hAnsi="Calibri" w:cs="Calibri"/>
                <w:b/>
                <w:bCs/>
                <w:kern w:val="0"/>
                <w:lang w:eastAsia="nb-NO"/>
                <w14:ligatures w14:val="none"/>
              </w:rPr>
              <w:t>DNT Vestfold - organisering</w:t>
            </w:r>
            <w:r w:rsidRPr="002E415C">
              <w:rPr>
                <w:rFonts w:ascii="Calibri" w:eastAsia="Times New Roman" w:hAnsi="Calibri" w:cs="Calibri"/>
                <w:kern w:val="0"/>
                <w:lang w:eastAsia="nb-NO"/>
                <w14:ligatures w14:val="none"/>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7BCDCA9" w14:textId="77777777" w:rsidR="005F0B65" w:rsidRPr="002E415C" w:rsidRDefault="005F0B65" w:rsidP="005F0B65">
            <w:pPr>
              <w:spacing w:after="0" w:line="240" w:lineRule="auto"/>
              <w:textAlignment w:val="baseline"/>
              <w:rPr>
                <w:rFonts w:ascii="Segoe UI" w:eastAsia="Times New Roman" w:hAnsi="Segoe UI" w:cs="Segoe UI"/>
                <w:kern w:val="0"/>
                <w:sz w:val="18"/>
                <w:szCs w:val="18"/>
                <w:lang w:eastAsia="nb-NO"/>
                <w14:ligatures w14:val="none"/>
              </w:rPr>
            </w:pPr>
            <w:r w:rsidRPr="002E415C">
              <w:rPr>
                <w:rFonts w:ascii="Calibri" w:eastAsia="Times New Roman" w:hAnsi="Calibri" w:cs="Calibri"/>
                <w:b/>
                <w:bCs/>
                <w:kern w:val="0"/>
                <w:lang w:eastAsia="nb-NO"/>
                <w14:ligatures w14:val="none"/>
              </w:rPr>
              <w:t>Lokallagene - organisering</w:t>
            </w:r>
            <w:r w:rsidRPr="002E415C">
              <w:rPr>
                <w:rFonts w:ascii="Calibri" w:eastAsia="Times New Roman" w:hAnsi="Calibri" w:cs="Calibri"/>
                <w:kern w:val="0"/>
                <w:lang w:eastAsia="nb-NO"/>
                <w14:ligatures w14:val="none"/>
              </w:rPr>
              <w:t> </w:t>
            </w:r>
          </w:p>
        </w:tc>
      </w:tr>
      <w:tr w:rsidR="003116AB" w:rsidRPr="005F0B65" w14:paraId="5E6AFC3A" w14:textId="77777777" w:rsidTr="005F0B65">
        <w:trPr>
          <w:trHeight w:val="168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44EFE66" w14:textId="42E2E34D" w:rsidR="005F0B65" w:rsidRPr="002E415C" w:rsidRDefault="005F0B65" w:rsidP="00740967">
            <w:pPr>
              <w:pStyle w:val="Listeavsnitt"/>
              <w:numPr>
                <w:ilvl w:val="0"/>
                <w:numId w:val="24"/>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Styre valgt av alle medlemmene </w:t>
            </w:r>
          </w:p>
          <w:p w14:paraId="7582666B" w14:textId="1F7C0A20" w:rsidR="005F0B65" w:rsidRPr="002E415C" w:rsidRDefault="005F0B65" w:rsidP="00740967">
            <w:pPr>
              <w:pStyle w:val="Listeavsnitt"/>
              <w:numPr>
                <w:ilvl w:val="0"/>
                <w:numId w:val="24"/>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Administrasjon med ansatte </w:t>
            </w:r>
          </w:p>
          <w:p w14:paraId="26A00F22" w14:textId="113CF9EB" w:rsidR="005F0B65" w:rsidRPr="002E415C" w:rsidRDefault="005F0B65" w:rsidP="00740967">
            <w:pPr>
              <w:pStyle w:val="Listeavsnitt"/>
              <w:numPr>
                <w:ilvl w:val="0"/>
                <w:numId w:val="24"/>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Vedtekter og årsmøter </w:t>
            </w:r>
          </w:p>
          <w:p w14:paraId="6571535B" w14:textId="4E29C996" w:rsidR="005F0B65" w:rsidRPr="002E415C" w:rsidRDefault="005F0B65" w:rsidP="00740967">
            <w:pPr>
              <w:pStyle w:val="Listeavsnitt"/>
              <w:numPr>
                <w:ilvl w:val="0"/>
                <w:numId w:val="24"/>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Økonomi/budsjetter </w:t>
            </w:r>
          </w:p>
          <w:p w14:paraId="4797B941" w14:textId="639B07F8" w:rsidR="005F0B65" w:rsidRPr="002E415C" w:rsidRDefault="005F0B65" w:rsidP="00740967">
            <w:pPr>
              <w:pStyle w:val="Listeavsnitt"/>
              <w:numPr>
                <w:ilvl w:val="0"/>
                <w:numId w:val="24"/>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Motta og fordele kontingent mm </w:t>
            </w:r>
          </w:p>
          <w:p w14:paraId="22AABB5F" w14:textId="2CC2C9F2" w:rsidR="005F0B65" w:rsidRPr="002E415C" w:rsidRDefault="005F0B65" w:rsidP="00740967">
            <w:pPr>
              <w:pStyle w:val="Listeavsnitt"/>
              <w:numPr>
                <w:ilvl w:val="0"/>
                <w:numId w:val="24"/>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Sende delegater til landsmøter mm i DNT </w:t>
            </w:r>
          </w:p>
          <w:p w14:paraId="0AE2ED4D" w14:textId="77777777" w:rsidR="005F0B65" w:rsidRPr="002E415C" w:rsidRDefault="005F0B65" w:rsidP="005F0B65">
            <w:pPr>
              <w:spacing w:after="0" w:line="240" w:lineRule="auto"/>
              <w:ind w:left="405"/>
              <w:textAlignment w:val="baseline"/>
              <w:rPr>
                <w:rFonts w:ascii="Segoe UI" w:eastAsia="Times New Roman" w:hAnsi="Segoe UI" w:cs="Segoe UI"/>
                <w:kern w:val="0"/>
                <w:sz w:val="18"/>
                <w:szCs w:val="18"/>
                <w:lang w:eastAsia="nb-NO"/>
                <w14:ligatures w14:val="none"/>
              </w:rPr>
            </w:pPr>
            <w:r w:rsidRPr="002E415C">
              <w:rPr>
                <w:rFonts w:ascii="Calibri" w:eastAsia="Times New Roman" w:hAnsi="Calibri" w:cs="Calibri"/>
                <w:kern w:val="0"/>
                <w:lang w:eastAsia="nb-NO"/>
                <w14:ligatures w14:val="none"/>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EB668E2" w14:textId="68C0319A" w:rsidR="005F0B65" w:rsidRPr="002E415C" w:rsidRDefault="005F0B65" w:rsidP="00740967">
            <w:pPr>
              <w:pStyle w:val="Listeavsnitt"/>
              <w:numPr>
                <w:ilvl w:val="0"/>
                <w:numId w:val="25"/>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 xml:space="preserve">Beholder navn og org. </w:t>
            </w:r>
            <w:proofErr w:type="spellStart"/>
            <w:r w:rsidRPr="002E415C">
              <w:rPr>
                <w:rFonts w:ascii="Calibri" w:eastAsia="Times New Roman" w:hAnsi="Calibri" w:cs="Calibri"/>
                <w:kern w:val="0"/>
                <w:lang w:eastAsia="nb-NO"/>
                <w14:ligatures w14:val="none"/>
              </w:rPr>
              <w:t>nr</w:t>
            </w:r>
            <w:proofErr w:type="spellEnd"/>
            <w:r w:rsidRPr="002E415C">
              <w:rPr>
                <w:rFonts w:ascii="Calibri" w:eastAsia="Times New Roman" w:hAnsi="Calibri" w:cs="Calibri"/>
                <w:kern w:val="0"/>
                <w:lang w:eastAsia="nb-NO"/>
                <w14:ligatures w14:val="none"/>
              </w:rPr>
              <w:t> </w:t>
            </w:r>
          </w:p>
          <w:p w14:paraId="76E26BA2" w14:textId="5FFEB1DF" w:rsidR="005F0B65" w:rsidRPr="002E415C" w:rsidRDefault="005F0B65" w:rsidP="00740967">
            <w:pPr>
              <w:pStyle w:val="Listeavsnitt"/>
              <w:numPr>
                <w:ilvl w:val="0"/>
                <w:numId w:val="25"/>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Styre valgt av medlemmer tilhørende lokallaget </w:t>
            </w:r>
          </w:p>
          <w:p w14:paraId="67481545" w14:textId="1063BD36" w:rsidR="005F0B65" w:rsidRPr="002E415C" w:rsidRDefault="005F0B65" w:rsidP="00740967">
            <w:pPr>
              <w:pStyle w:val="Listeavsnitt"/>
              <w:numPr>
                <w:ilvl w:val="0"/>
                <w:numId w:val="25"/>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Egne vedtekter og årsmøter </w:t>
            </w:r>
          </w:p>
          <w:p w14:paraId="5364D5CD" w14:textId="40B7B250" w:rsidR="005F0B65" w:rsidRPr="002E415C" w:rsidRDefault="005F0B65" w:rsidP="00740967">
            <w:pPr>
              <w:pStyle w:val="Listeavsnitt"/>
              <w:numPr>
                <w:ilvl w:val="0"/>
                <w:numId w:val="25"/>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Egen økonomi/budsjetter </w:t>
            </w:r>
          </w:p>
        </w:tc>
      </w:tr>
      <w:tr w:rsidR="003116AB" w:rsidRPr="005F0B65" w14:paraId="0FC3C44C" w14:textId="77777777" w:rsidTr="005F0B65">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95B2658" w14:textId="77777777" w:rsidR="005F0B65" w:rsidRPr="002E415C" w:rsidRDefault="005F0B65" w:rsidP="005F0B65">
            <w:pPr>
              <w:spacing w:after="0" w:line="240" w:lineRule="auto"/>
              <w:textAlignment w:val="baseline"/>
              <w:rPr>
                <w:rFonts w:ascii="Segoe UI" w:eastAsia="Times New Roman" w:hAnsi="Segoe UI" w:cs="Segoe UI"/>
                <w:kern w:val="0"/>
                <w:sz w:val="18"/>
                <w:szCs w:val="18"/>
                <w:lang w:eastAsia="nb-NO"/>
                <w14:ligatures w14:val="none"/>
              </w:rPr>
            </w:pPr>
            <w:r w:rsidRPr="002E415C">
              <w:rPr>
                <w:rFonts w:ascii="Calibri" w:eastAsia="Times New Roman" w:hAnsi="Calibri" w:cs="Calibri"/>
                <w:b/>
                <w:bCs/>
                <w:kern w:val="0"/>
                <w:lang w:eastAsia="nb-NO"/>
                <w14:ligatures w14:val="none"/>
              </w:rPr>
              <w:t>Aktiviteter ansatte (og frivillige)</w:t>
            </w:r>
            <w:r w:rsidRPr="002E415C">
              <w:rPr>
                <w:rFonts w:ascii="Calibri" w:eastAsia="Times New Roman" w:hAnsi="Calibri" w:cs="Calibri"/>
                <w:kern w:val="0"/>
                <w:lang w:eastAsia="nb-NO"/>
                <w14:ligatures w14:val="none"/>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8DADFAD" w14:textId="77777777" w:rsidR="005F0B65" w:rsidRPr="002E415C" w:rsidRDefault="005F0B65" w:rsidP="005F0B65">
            <w:pPr>
              <w:spacing w:after="0" w:line="240" w:lineRule="auto"/>
              <w:textAlignment w:val="baseline"/>
              <w:rPr>
                <w:rFonts w:ascii="Segoe UI" w:eastAsia="Times New Roman" w:hAnsi="Segoe UI" w:cs="Segoe UI"/>
                <w:kern w:val="0"/>
                <w:sz w:val="18"/>
                <w:szCs w:val="18"/>
                <w:lang w:eastAsia="nb-NO"/>
                <w14:ligatures w14:val="none"/>
              </w:rPr>
            </w:pPr>
            <w:r w:rsidRPr="002E415C">
              <w:rPr>
                <w:rFonts w:ascii="Calibri" w:eastAsia="Times New Roman" w:hAnsi="Calibri" w:cs="Calibri"/>
                <w:b/>
                <w:bCs/>
                <w:kern w:val="0"/>
                <w:lang w:eastAsia="nb-NO"/>
                <w14:ligatures w14:val="none"/>
              </w:rPr>
              <w:t>Aktiviteter frivillige</w:t>
            </w:r>
            <w:r w:rsidRPr="002E415C">
              <w:rPr>
                <w:rFonts w:ascii="Calibri" w:eastAsia="Times New Roman" w:hAnsi="Calibri" w:cs="Calibri"/>
                <w:kern w:val="0"/>
                <w:lang w:eastAsia="nb-NO"/>
                <w14:ligatures w14:val="none"/>
              </w:rPr>
              <w:t> </w:t>
            </w:r>
          </w:p>
        </w:tc>
      </w:tr>
      <w:tr w:rsidR="003116AB" w:rsidRPr="005F0B65" w14:paraId="2C17A716" w14:textId="77777777" w:rsidTr="005F0B65">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44E3FEB" w14:textId="77777777" w:rsidR="005F0B65" w:rsidRPr="002E415C" w:rsidRDefault="005F0B65" w:rsidP="005F0B65">
            <w:pPr>
              <w:spacing w:after="0" w:line="240" w:lineRule="auto"/>
              <w:textAlignment w:val="baseline"/>
              <w:rPr>
                <w:rFonts w:ascii="Segoe UI" w:eastAsia="Times New Roman" w:hAnsi="Segoe UI" w:cs="Segoe UI"/>
                <w:kern w:val="0"/>
                <w:sz w:val="18"/>
                <w:szCs w:val="18"/>
                <w:lang w:eastAsia="nb-NO"/>
                <w14:ligatures w14:val="none"/>
              </w:rPr>
            </w:pPr>
            <w:r w:rsidRPr="002E415C">
              <w:rPr>
                <w:rFonts w:ascii="Calibri" w:eastAsia="Times New Roman" w:hAnsi="Calibri" w:cs="Calibri"/>
                <w:kern w:val="0"/>
                <w:lang w:eastAsia="nb-NO"/>
                <w14:ligatures w14:val="none"/>
              </w:rPr>
              <w:t>Bistå lokallagene: </w:t>
            </w:r>
          </w:p>
          <w:p w14:paraId="28F70FEF" w14:textId="0512FB04" w:rsidR="005F0B65" w:rsidRPr="002E415C" w:rsidRDefault="005F0B65" w:rsidP="00740967">
            <w:pPr>
              <w:pStyle w:val="Listeavsnitt"/>
              <w:numPr>
                <w:ilvl w:val="0"/>
                <w:numId w:val="26"/>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Søknader/rapporter </w:t>
            </w:r>
          </w:p>
          <w:p w14:paraId="292B1D71" w14:textId="2078DB4F" w:rsidR="005F0B65" w:rsidRPr="002E415C" w:rsidRDefault="005F0B65" w:rsidP="00740967">
            <w:pPr>
              <w:pStyle w:val="Listeavsnitt"/>
              <w:numPr>
                <w:ilvl w:val="0"/>
                <w:numId w:val="26"/>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Opplæring/kursing/fellesarrangementer </w:t>
            </w:r>
          </w:p>
          <w:p w14:paraId="761534D1" w14:textId="00857A9D" w:rsidR="005F0B65" w:rsidRPr="002E415C" w:rsidRDefault="005F0B65" w:rsidP="00740967">
            <w:pPr>
              <w:pStyle w:val="Listeavsnitt"/>
              <w:numPr>
                <w:ilvl w:val="0"/>
                <w:numId w:val="26"/>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Oppfølging av digitale verktøy (DNT) </w:t>
            </w:r>
          </w:p>
          <w:p w14:paraId="26981BAE" w14:textId="608522BB" w:rsidR="005F0B65" w:rsidRPr="002E415C" w:rsidRDefault="005F0B65" w:rsidP="00740967">
            <w:pPr>
              <w:pStyle w:val="Listeavsnitt"/>
              <w:numPr>
                <w:ilvl w:val="0"/>
                <w:numId w:val="26"/>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HMS/sikkerhet/bærekraft </w:t>
            </w:r>
          </w:p>
          <w:p w14:paraId="346AAF77" w14:textId="38E18764" w:rsidR="005F0B65" w:rsidRPr="002E415C" w:rsidRDefault="005F0B65" w:rsidP="00740967">
            <w:pPr>
              <w:pStyle w:val="Listeavsnitt"/>
              <w:numPr>
                <w:ilvl w:val="0"/>
                <w:numId w:val="26"/>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Satsing på barn/unge /spesielle grupper </w:t>
            </w:r>
          </w:p>
          <w:p w14:paraId="7BDA261E" w14:textId="4E8BC863" w:rsidR="005F0B65" w:rsidRPr="002E415C" w:rsidRDefault="005F0B65" w:rsidP="00740967">
            <w:pPr>
              <w:pStyle w:val="Listeavsnitt"/>
              <w:numPr>
                <w:ilvl w:val="0"/>
                <w:numId w:val="26"/>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Mediehåndtering  </w:t>
            </w:r>
          </w:p>
          <w:p w14:paraId="7AF54E72" w14:textId="1A78AFE1" w:rsidR="005F0B65" w:rsidRPr="002E415C" w:rsidRDefault="005F0B65" w:rsidP="00740967">
            <w:pPr>
              <w:pStyle w:val="Listeavsnitt"/>
              <w:numPr>
                <w:ilvl w:val="0"/>
                <w:numId w:val="26"/>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Kontakt med myndigheter </w:t>
            </w:r>
          </w:p>
          <w:p w14:paraId="2FCF6DDE" w14:textId="77777777" w:rsidR="005F0B65" w:rsidRPr="002E415C" w:rsidRDefault="005F0B65" w:rsidP="005F0B65">
            <w:pPr>
              <w:spacing w:after="0" w:line="240" w:lineRule="auto"/>
              <w:ind w:left="405"/>
              <w:textAlignment w:val="baseline"/>
              <w:rPr>
                <w:rFonts w:ascii="Segoe UI" w:eastAsia="Times New Roman" w:hAnsi="Segoe UI" w:cs="Segoe UI"/>
                <w:kern w:val="0"/>
                <w:sz w:val="18"/>
                <w:szCs w:val="18"/>
                <w:lang w:eastAsia="nb-NO"/>
                <w14:ligatures w14:val="none"/>
              </w:rPr>
            </w:pPr>
            <w:r w:rsidRPr="002E415C">
              <w:rPr>
                <w:rFonts w:ascii="Calibri" w:eastAsia="Times New Roman" w:hAnsi="Calibri" w:cs="Calibri"/>
                <w:kern w:val="0"/>
                <w:lang w:eastAsia="nb-NO"/>
                <w14:ligatures w14:val="none"/>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3B69A44" w14:textId="77777777" w:rsidR="005F0B65" w:rsidRPr="002E415C" w:rsidRDefault="005F0B65" w:rsidP="005F0B65">
            <w:pPr>
              <w:spacing w:after="0" w:line="240" w:lineRule="auto"/>
              <w:textAlignment w:val="baseline"/>
              <w:rPr>
                <w:rFonts w:ascii="Segoe UI" w:eastAsia="Times New Roman" w:hAnsi="Segoe UI" w:cs="Segoe UI"/>
                <w:kern w:val="0"/>
                <w:sz w:val="18"/>
                <w:szCs w:val="18"/>
                <w:lang w:eastAsia="nb-NO"/>
                <w14:ligatures w14:val="none"/>
              </w:rPr>
            </w:pPr>
            <w:r w:rsidRPr="002E415C">
              <w:rPr>
                <w:rFonts w:ascii="Calibri" w:eastAsia="Times New Roman" w:hAnsi="Calibri" w:cs="Calibri"/>
                <w:kern w:val="0"/>
                <w:lang w:eastAsia="nb-NO"/>
                <w14:ligatures w14:val="none"/>
              </w:rPr>
              <w:t>Drifte kjerneoppgaver som: </w:t>
            </w:r>
          </w:p>
          <w:p w14:paraId="4F48FA85" w14:textId="0A52B6B1" w:rsidR="005F0B65" w:rsidRPr="002E415C" w:rsidRDefault="005F0B65" w:rsidP="00740967">
            <w:pPr>
              <w:pStyle w:val="Listeavsnitt"/>
              <w:numPr>
                <w:ilvl w:val="0"/>
                <w:numId w:val="27"/>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Hytter </w:t>
            </w:r>
          </w:p>
          <w:p w14:paraId="3DBF95A9" w14:textId="2B5F92CA" w:rsidR="005F0B65" w:rsidRPr="002E415C" w:rsidRDefault="005F0B65" w:rsidP="00740967">
            <w:pPr>
              <w:pStyle w:val="Listeavsnitt"/>
              <w:numPr>
                <w:ilvl w:val="0"/>
                <w:numId w:val="27"/>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Ruter </w:t>
            </w:r>
          </w:p>
          <w:p w14:paraId="79DD49F6" w14:textId="36C8AA09" w:rsidR="005F0B65" w:rsidRPr="002E415C" w:rsidRDefault="005F0B65" w:rsidP="00740967">
            <w:pPr>
              <w:pStyle w:val="Listeavsnitt"/>
              <w:numPr>
                <w:ilvl w:val="0"/>
                <w:numId w:val="27"/>
              </w:numPr>
              <w:spacing w:after="0" w:line="240" w:lineRule="auto"/>
              <w:textAlignment w:val="baseline"/>
              <w:rPr>
                <w:rFonts w:ascii="Calibri" w:eastAsia="Times New Roman" w:hAnsi="Calibri" w:cs="Calibri"/>
                <w:kern w:val="0"/>
                <w:lang w:eastAsia="nb-NO"/>
                <w14:ligatures w14:val="none"/>
              </w:rPr>
            </w:pPr>
            <w:r w:rsidRPr="002E415C">
              <w:rPr>
                <w:rFonts w:ascii="Calibri" w:eastAsia="Times New Roman" w:hAnsi="Calibri" w:cs="Calibri"/>
                <w:kern w:val="0"/>
                <w:lang w:eastAsia="nb-NO"/>
                <w14:ligatures w14:val="none"/>
              </w:rPr>
              <w:t>Aktiviteter </w:t>
            </w:r>
          </w:p>
          <w:p w14:paraId="396B4CD7" w14:textId="77777777" w:rsidR="005F0B65" w:rsidRPr="002E415C" w:rsidRDefault="005F0B65" w:rsidP="005F0B65">
            <w:pPr>
              <w:spacing w:after="0" w:line="240" w:lineRule="auto"/>
              <w:ind w:left="45"/>
              <w:textAlignment w:val="baseline"/>
              <w:rPr>
                <w:rFonts w:ascii="Segoe UI" w:eastAsia="Times New Roman" w:hAnsi="Segoe UI" w:cs="Segoe UI"/>
                <w:kern w:val="0"/>
                <w:sz w:val="18"/>
                <w:szCs w:val="18"/>
                <w:lang w:eastAsia="nb-NO"/>
                <w14:ligatures w14:val="none"/>
              </w:rPr>
            </w:pPr>
            <w:r w:rsidRPr="002E415C">
              <w:rPr>
                <w:rFonts w:ascii="Calibri" w:eastAsia="Times New Roman" w:hAnsi="Calibri" w:cs="Calibri"/>
                <w:kern w:val="0"/>
                <w:lang w:eastAsia="nb-NO"/>
                <w14:ligatures w14:val="none"/>
              </w:rPr>
              <w:t> </w:t>
            </w:r>
          </w:p>
          <w:p w14:paraId="646FB24A" w14:textId="77777777" w:rsidR="005F0B65" w:rsidRPr="002E415C" w:rsidRDefault="005F0B65" w:rsidP="005F0B65">
            <w:pPr>
              <w:spacing w:after="0" w:line="240" w:lineRule="auto"/>
              <w:ind w:left="45"/>
              <w:textAlignment w:val="baseline"/>
              <w:rPr>
                <w:rFonts w:ascii="Segoe UI" w:eastAsia="Times New Roman" w:hAnsi="Segoe UI" w:cs="Segoe UI"/>
                <w:kern w:val="0"/>
                <w:sz w:val="18"/>
                <w:szCs w:val="18"/>
                <w:lang w:eastAsia="nb-NO"/>
                <w14:ligatures w14:val="none"/>
              </w:rPr>
            </w:pPr>
            <w:r w:rsidRPr="002E415C">
              <w:rPr>
                <w:rFonts w:ascii="Calibri" w:eastAsia="Times New Roman" w:hAnsi="Calibri" w:cs="Calibri"/>
                <w:kern w:val="0"/>
                <w:lang w:eastAsia="nb-NO"/>
                <w14:ligatures w14:val="none"/>
              </w:rPr>
              <w:t>Kontakt med kommune </w:t>
            </w:r>
          </w:p>
        </w:tc>
      </w:tr>
      <w:tr w:rsidR="003116AB" w:rsidRPr="005F0B65" w14:paraId="762E7AAB" w14:textId="77777777" w:rsidTr="005F0B65">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271C78B" w14:textId="77777777" w:rsidR="005F0B65" w:rsidRPr="002E415C" w:rsidRDefault="005F0B65" w:rsidP="005F0B65">
            <w:pPr>
              <w:spacing w:after="0" w:line="240" w:lineRule="auto"/>
              <w:textAlignment w:val="baseline"/>
              <w:rPr>
                <w:rFonts w:ascii="Segoe UI" w:eastAsia="Times New Roman" w:hAnsi="Segoe UI" w:cs="Segoe UI"/>
                <w:kern w:val="0"/>
                <w:sz w:val="18"/>
                <w:szCs w:val="18"/>
                <w:lang w:eastAsia="nb-NO"/>
                <w14:ligatures w14:val="none"/>
              </w:rPr>
            </w:pPr>
            <w:r w:rsidRPr="002E415C">
              <w:rPr>
                <w:rFonts w:ascii="Calibri" w:eastAsia="Times New Roman" w:hAnsi="Calibri" w:cs="Calibri"/>
                <w:b/>
                <w:bCs/>
                <w:kern w:val="0"/>
                <w:lang w:eastAsia="nb-NO"/>
                <w14:ligatures w14:val="none"/>
              </w:rPr>
              <w:t>Samarbeide med lokallagene</w:t>
            </w:r>
            <w:r w:rsidRPr="002E415C">
              <w:rPr>
                <w:rFonts w:ascii="Calibri" w:eastAsia="Times New Roman" w:hAnsi="Calibri" w:cs="Calibri"/>
                <w:kern w:val="0"/>
                <w:lang w:eastAsia="nb-NO"/>
                <w14:ligatures w14:val="none"/>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200DD17" w14:textId="77777777" w:rsidR="005F0B65" w:rsidRPr="002E415C" w:rsidRDefault="005F0B65" w:rsidP="005F0B65">
            <w:pPr>
              <w:spacing w:after="0" w:line="240" w:lineRule="auto"/>
              <w:textAlignment w:val="baseline"/>
              <w:rPr>
                <w:rFonts w:ascii="Segoe UI" w:eastAsia="Times New Roman" w:hAnsi="Segoe UI" w:cs="Segoe UI"/>
                <w:kern w:val="0"/>
                <w:sz w:val="18"/>
                <w:szCs w:val="18"/>
                <w:lang w:eastAsia="nb-NO"/>
                <w14:ligatures w14:val="none"/>
              </w:rPr>
            </w:pPr>
            <w:r w:rsidRPr="002E415C">
              <w:rPr>
                <w:rFonts w:ascii="Calibri" w:eastAsia="Times New Roman" w:hAnsi="Calibri" w:cs="Calibri"/>
                <w:b/>
                <w:bCs/>
                <w:kern w:val="0"/>
                <w:lang w:eastAsia="nb-NO"/>
                <w14:ligatures w14:val="none"/>
              </w:rPr>
              <w:t>Samarbeide med DNT Vestfold</w:t>
            </w:r>
            <w:r w:rsidRPr="002E415C">
              <w:rPr>
                <w:rFonts w:ascii="Calibri" w:eastAsia="Times New Roman" w:hAnsi="Calibri" w:cs="Calibri"/>
                <w:kern w:val="0"/>
                <w:lang w:eastAsia="nb-NO"/>
                <w14:ligatures w14:val="none"/>
              </w:rPr>
              <w:t> </w:t>
            </w:r>
          </w:p>
        </w:tc>
      </w:tr>
    </w:tbl>
    <w:p w14:paraId="2A175443" w14:textId="77777777" w:rsidR="002F5BA1" w:rsidRDefault="002F5BA1" w:rsidP="56434032">
      <w:pPr>
        <w:pStyle w:val="Overskrift2"/>
      </w:pPr>
    </w:p>
    <w:p w14:paraId="15BDE846" w14:textId="5CA11108" w:rsidR="00632A94" w:rsidRDefault="00632A94" w:rsidP="56434032">
      <w:pPr>
        <w:pStyle w:val="Overskrift2"/>
        <w:rPr>
          <w:b/>
          <w:bCs/>
        </w:rPr>
      </w:pPr>
      <w:bookmarkStart w:id="5" w:name="_Toc156993977"/>
      <w:r>
        <w:t>Økonomi</w:t>
      </w:r>
      <w:bookmarkEnd w:id="5"/>
    </w:p>
    <w:p w14:paraId="0D9D8DF4" w14:textId="2F58A733" w:rsidR="00AB024E" w:rsidRDefault="003A2BDE" w:rsidP="003A2BDE">
      <w:r>
        <w:t xml:space="preserve">Det anbefales at medlemmene ligger under DNT Vestfold, slik at kontingent og andre tilskudd utbetales til DNT Vestfold som forening og at midlene fordeles </w:t>
      </w:r>
      <w:r w:rsidR="00C86F1E">
        <w:t>mellom DNT Vestfold og lokallaget gjennom en fordelingsnøkkel</w:t>
      </w:r>
      <w:r>
        <w:t>.</w:t>
      </w:r>
      <w:r w:rsidR="006749FC">
        <w:t xml:space="preserve"> </w:t>
      </w:r>
      <w:r w:rsidR="00BD3555" w:rsidRPr="003116AB">
        <w:t xml:space="preserve">Selv om medlemskapene ligger i DNT Vestfold vil medlemmene </w:t>
      </w:r>
      <w:r w:rsidR="00674D18" w:rsidRPr="003116AB">
        <w:t>også være medlem i lokallaget, på samme måte som de i dag er medlem i DNT, og i e</w:t>
      </w:r>
      <w:r w:rsidR="005333B9" w:rsidRPr="003116AB">
        <w:t xml:space="preserve">t </w:t>
      </w:r>
      <w:r w:rsidR="00674D18" w:rsidRPr="003116AB">
        <w:t>lokal</w:t>
      </w:r>
      <w:r w:rsidR="005333B9" w:rsidRPr="003116AB">
        <w:t>lag</w:t>
      </w:r>
      <w:r w:rsidR="00674D18" w:rsidRPr="003116AB">
        <w:t xml:space="preserve">. </w:t>
      </w:r>
      <w:r w:rsidR="00146459" w:rsidRPr="003116AB">
        <w:t>Medlemskontingenten fordeles mellom DNT Vestfold</w:t>
      </w:r>
      <w:r w:rsidR="00294311" w:rsidRPr="003116AB">
        <w:t xml:space="preserve"> og lokallaget</w:t>
      </w:r>
      <w:r w:rsidR="00146459" w:rsidRPr="003116AB">
        <w:t xml:space="preserve">, i henhold til samarbeidsavtalen. </w:t>
      </w:r>
      <w:r w:rsidR="005E3D4F" w:rsidRPr="003116AB">
        <w:t xml:space="preserve"> </w:t>
      </w:r>
      <w:r w:rsidRPr="003116AB">
        <w:t xml:space="preserve"> </w:t>
      </w:r>
    </w:p>
    <w:p w14:paraId="76AE13C8" w14:textId="29C56F4B" w:rsidR="003A2BDE" w:rsidRPr="0018260C" w:rsidRDefault="533608A4" w:rsidP="003A2BDE">
      <w:r>
        <w:t>Lokallagene</w:t>
      </w:r>
      <w:r w:rsidR="003A2BDE">
        <w:t xml:space="preserve"> har egen økonomi</w:t>
      </w:r>
      <w:r w:rsidR="003A3919">
        <w:t xml:space="preserve">, budsjetter og </w:t>
      </w:r>
      <w:r w:rsidR="003A2BDE">
        <w:t xml:space="preserve">regnskap, men det anbefales at alle blir del av økonomiringen. Med samme regnskapssystem kan DNT Vestfold lettere bistå </w:t>
      </w:r>
      <w:r w:rsidR="39EE5104">
        <w:t>lokal</w:t>
      </w:r>
      <w:r w:rsidR="003A2BDE">
        <w:t xml:space="preserve">lagene i spørsmål tilknyttet økonomi og regnskap. </w:t>
      </w:r>
    </w:p>
    <w:p w14:paraId="00834054" w14:textId="690EC680" w:rsidR="00826010" w:rsidRDefault="00826010" w:rsidP="56434032">
      <w:pPr>
        <w:pStyle w:val="Overskrift2"/>
        <w:rPr>
          <w:b/>
          <w:bCs/>
        </w:rPr>
      </w:pPr>
      <w:bookmarkStart w:id="6" w:name="_Toc156993978"/>
      <w:r>
        <w:t>Administrasjon</w:t>
      </w:r>
      <w:bookmarkEnd w:id="6"/>
    </w:p>
    <w:p w14:paraId="28DAB71B" w14:textId="010F7A3E" w:rsidR="00826010" w:rsidRDefault="4BC15EC5" w:rsidP="00826010">
      <w:r>
        <w:t>Det er arbeidsgruppas klare anbefaling at man har én felles administrasjon.</w:t>
      </w:r>
      <w:r w:rsidR="00826010">
        <w:t xml:space="preserve"> De ansatte må belage seg på en rolleendring, men endring av roller/stillingsbeskrivelse bør gjennomføres i nær kommunikasjon med de ansatte. Ansatte er blitt involvert i prosessen og har fått komme med innspill, de er positive til en eventuell sammenslåing og forberedt på endring i stillingsbeskrivelse. </w:t>
      </w:r>
    </w:p>
    <w:p w14:paraId="215F37BC" w14:textId="106A0078" w:rsidR="514844FB" w:rsidRDefault="514844FB" w:rsidP="70A500AC">
      <w:pPr>
        <w:rPr>
          <w:color w:val="FF0000"/>
        </w:rPr>
      </w:pPr>
      <w:r>
        <w:t>Det har ikke vært en del av mandatet å ta stilling til administrasjonens</w:t>
      </w:r>
      <w:r w:rsidR="004336C5">
        <w:t xml:space="preserve"> lokalisering eller</w:t>
      </w:r>
      <w:r>
        <w:t xml:space="preserve"> sammensetning og hvilken kompetanse det er behov for.</w:t>
      </w:r>
      <w:r w:rsidRPr="0EAF0144">
        <w:rPr>
          <w:color w:val="FF0000"/>
        </w:rPr>
        <w:t xml:space="preserve"> </w:t>
      </w:r>
    </w:p>
    <w:p w14:paraId="43421145" w14:textId="4679AAFE" w:rsidR="00826010" w:rsidRDefault="00826010" w:rsidP="56434032">
      <w:pPr>
        <w:pStyle w:val="Overskrift2"/>
        <w:rPr>
          <w:b/>
          <w:bCs/>
        </w:rPr>
      </w:pPr>
      <w:bookmarkStart w:id="7" w:name="_Toc156993979"/>
      <w:r>
        <w:t>Hytter og verdier</w:t>
      </w:r>
      <w:bookmarkEnd w:id="7"/>
    </w:p>
    <w:p w14:paraId="74995DB7" w14:textId="7356AE26" w:rsidR="00826010" w:rsidRDefault="00826010" w:rsidP="00826010">
      <w:r>
        <w:t xml:space="preserve">Arbeidsgruppa anbefaler at </w:t>
      </w:r>
      <w:r w:rsidR="0FE786F5">
        <w:t>lokallagene</w:t>
      </w:r>
      <w:r>
        <w:t xml:space="preserve"> beholder eierskap over hytter og verdier. Det er både arbeidsgruppa og de ansattes oppfatning at det vil være avgjørende for å beholde de frivilliges eierskap til hyttene og den lokale tilhørigheten. </w:t>
      </w:r>
    </w:p>
    <w:p w14:paraId="2F84E207" w14:textId="3EBDCCD5" w:rsidR="003A2BDE" w:rsidRPr="003A2BDE" w:rsidRDefault="00826010" w:rsidP="0EAF0144">
      <w:r>
        <w:t xml:space="preserve">Arbeidsgruppa vil allikevel understreke at det medfører noen konsekvenser. For at administrasjonen skal kunne jobbe med hyttedrift, uten at det blir en skeivfordeling av </w:t>
      </w:r>
      <w:r w:rsidR="003A2BDE">
        <w:t>administrasjons</w:t>
      </w:r>
      <w:r>
        <w:t xml:space="preserve">innsats mot de </w:t>
      </w:r>
      <w:r w:rsidR="31C135AC">
        <w:lastRenderedPageBreak/>
        <w:t>lokallagene</w:t>
      </w:r>
      <w:r>
        <w:t xml:space="preserve"> som har flest hytter, </w:t>
      </w:r>
      <w:r w:rsidR="003A2BDE">
        <w:t xml:space="preserve">så må det spesifiseres i samarbeidsavtale hvordan ansvaret reguleres og hvordan administrasjonen skal kobles på iht. drift. </w:t>
      </w:r>
    </w:p>
    <w:p w14:paraId="0EAA7A94" w14:textId="2A36CAF2" w:rsidR="003A2BDE" w:rsidRPr="003A2BDE" w:rsidRDefault="003A2BDE" w:rsidP="0EAF0144">
      <w:r>
        <w:t xml:space="preserve">I tillegg er det verdt å merke seg at </w:t>
      </w:r>
      <w:r w:rsidR="63D4C54E">
        <w:t xml:space="preserve">ved denne løsningen har DNT Vestfold ikke noe juridisk ansvar for anleggene, og dette tilfaller styret i </w:t>
      </w:r>
      <w:r w:rsidR="00C0386A">
        <w:t>lokallagene</w:t>
      </w:r>
      <w:r w:rsidR="63D4C54E">
        <w:t>.</w:t>
      </w:r>
      <w:r w:rsidR="2350C4CC">
        <w:t xml:space="preserve"> Ved mislighold kan det allikevel ha negative konsekvenser for hele DNT Vestfold.</w:t>
      </w:r>
    </w:p>
    <w:p w14:paraId="215E055E" w14:textId="538A7476" w:rsidR="00826010" w:rsidRDefault="00EE4BFB" w:rsidP="56434032">
      <w:pPr>
        <w:pStyle w:val="Overskrift2"/>
        <w:rPr>
          <w:b/>
          <w:bCs/>
        </w:rPr>
      </w:pPr>
      <w:bookmarkStart w:id="8" w:name="_Toc156993980"/>
      <w:r>
        <w:t>Styresammensetning</w:t>
      </w:r>
      <w:bookmarkEnd w:id="8"/>
    </w:p>
    <w:p w14:paraId="0E74ABE3" w14:textId="519A6EA9" w:rsidR="00EE4BFB" w:rsidRPr="00EE4BFB" w:rsidRDefault="00EE4BFB" w:rsidP="70A500AC">
      <w:pPr>
        <w:rPr>
          <w:b/>
          <w:bCs/>
        </w:rPr>
      </w:pPr>
      <w:r>
        <w:rPr>
          <w:rStyle w:val="normaltextrun"/>
          <w:rFonts w:ascii="Calibri" w:hAnsi="Calibri" w:cs="Calibri"/>
          <w:color w:val="000000"/>
          <w:shd w:val="clear" w:color="auto" w:fill="FFFFFF"/>
        </w:rPr>
        <w:t>Dagens modell har vist at det er utfordrende å ha styreverv både i e</w:t>
      </w:r>
      <w:r w:rsidR="00DB14E1">
        <w:rPr>
          <w:rStyle w:val="normaltextrun"/>
          <w:rFonts w:ascii="Calibri" w:hAnsi="Calibri" w:cs="Calibri"/>
          <w:color w:val="000000"/>
          <w:shd w:val="clear" w:color="auto" w:fill="FFFFFF"/>
        </w:rPr>
        <w:t>t lokallag</w:t>
      </w:r>
      <w:r>
        <w:rPr>
          <w:rStyle w:val="normaltextrun"/>
          <w:rFonts w:ascii="Calibri" w:hAnsi="Calibri" w:cs="Calibri"/>
          <w:color w:val="000000"/>
          <w:shd w:val="clear" w:color="auto" w:fill="FFFFFF"/>
        </w:rPr>
        <w:t xml:space="preserve"> og i DNT Vestfold. Dette har ført til lite engasjement og lav terskel for å melde avbud til styremøter. </w:t>
      </w:r>
    </w:p>
    <w:p w14:paraId="4B67CB62" w14:textId="4F0ACF77" w:rsidR="00EE4BFB" w:rsidRPr="00EE4BFB" w:rsidRDefault="00DB3560" w:rsidP="00EE4BFB">
      <w:pPr>
        <w:rPr>
          <w:b/>
          <w:bCs/>
        </w:rPr>
      </w:pPr>
      <w:r>
        <w:rPr>
          <w:rStyle w:val="normaltextrun"/>
          <w:rFonts w:ascii="Calibri" w:hAnsi="Calibri" w:cs="Calibri"/>
          <w:color w:val="000000"/>
          <w:shd w:val="clear" w:color="auto" w:fill="FFFFFF"/>
        </w:rPr>
        <w:t>Arbeidsgruppa</w:t>
      </w:r>
      <w:r w:rsidR="00EE4BFB">
        <w:rPr>
          <w:rStyle w:val="normaltextrun"/>
          <w:rFonts w:ascii="Calibri" w:hAnsi="Calibri" w:cs="Calibri"/>
          <w:color w:val="000000"/>
          <w:shd w:val="clear" w:color="auto" w:fill="FFFFFF"/>
        </w:rPr>
        <w:t xml:space="preserve"> foreslår derfor at styremedlemmene i DNT Vestfold </w:t>
      </w:r>
      <w:r w:rsidR="0021397C" w:rsidRPr="003116AB">
        <w:rPr>
          <w:rStyle w:val="normaltextrun"/>
          <w:rFonts w:ascii="Calibri" w:hAnsi="Calibri" w:cs="Calibri"/>
          <w:shd w:val="clear" w:color="auto" w:fill="FFFFFF"/>
        </w:rPr>
        <w:t>er</w:t>
      </w:r>
      <w:r w:rsidR="00EE4BFB">
        <w:rPr>
          <w:rStyle w:val="normaltextrun"/>
          <w:rFonts w:ascii="Calibri" w:hAnsi="Calibri" w:cs="Calibri"/>
          <w:color w:val="000000"/>
          <w:shd w:val="clear" w:color="auto" w:fill="FFFFFF"/>
        </w:rPr>
        <w:t xml:space="preserve"> uavhengige styremedlemmer og ikke samtidig</w:t>
      </w:r>
      <w:r w:rsidR="0021397C">
        <w:rPr>
          <w:rStyle w:val="normaltextrun"/>
          <w:rFonts w:ascii="Calibri" w:hAnsi="Calibri" w:cs="Calibri"/>
          <w:color w:val="000000"/>
          <w:shd w:val="clear" w:color="auto" w:fill="FFFFFF"/>
        </w:rPr>
        <w:t xml:space="preserve"> </w:t>
      </w:r>
      <w:r w:rsidR="0021397C" w:rsidRPr="003116AB">
        <w:rPr>
          <w:rStyle w:val="normaltextrun"/>
          <w:rFonts w:ascii="Calibri" w:hAnsi="Calibri" w:cs="Calibri"/>
          <w:shd w:val="clear" w:color="auto" w:fill="FFFFFF"/>
        </w:rPr>
        <w:t>må</w:t>
      </w:r>
      <w:r w:rsidR="00EE4BFB">
        <w:rPr>
          <w:rStyle w:val="normaltextrun"/>
          <w:rFonts w:ascii="Calibri" w:hAnsi="Calibri" w:cs="Calibri"/>
          <w:color w:val="000000"/>
          <w:shd w:val="clear" w:color="auto" w:fill="FFFFFF"/>
        </w:rPr>
        <w:t xml:space="preserve"> ha styreverv i et av lokallagene. Dette vil både gi styremedlemmene i lokallagene anledning til å fokusere på sitt lokallag og styremedlemmene i DNT Vestfold kapasitet til å utvikle DNT Vestfold. For å ivareta lokallagenes interesser kan lokallagene ha </w:t>
      </w:r>
      <w:r w:rsidR="076C618F">
        <w:rPr>
          <w:rStyle w:val="normaltextrun"/>
          <w:rFonts w:ascii="Calibri" w:hAnsi="Calibri" w:cs="Calibri"/>
          <w:color w:val="000000"/>
          <w:shd w:val="clear" w:color="auto" w:fill="FFFFFF"/>
        </w:rPr>
        <w:t>e</w:t>
      </w:r>
      <w:r w:rsidR="00EE4BFB">
        <w:rPr>
          <w:rStyle w:val="normaltextrun"/>
          <w:rFonts w:ascii="Calibri" w:hAnsi="Calibri" w:cs="Calibri"/>
          <w:color w:val="000000"/>
          <w:shd w:val="clear" w:color="auto" w:fill="FFFFFF"/>
        </w:rPr>
        <w:t xml:space="preserve">n felles fast representant i styret til DNT Vestfold som lytter til lokallagenes interesser/innspill. I tillegg kan lokallagene inviteres med på styremøter og det oppfordres til at lokallagene sender inn saksforslag/ innspill til styremøter i DNT Vestfold. </w:t>
      </w:r>
      <w:r w:rsidR="00EE4BFB">
        <w:rPr>
          <w:rStyle w:val="eop"/>
          <w:rFonts w:ascii="Calibri" w:hAnsi="Calibri" w:cs="Calibri"/>
          <w:color w:val="000000"/>
          <w:shd w:val="clear" w:color="auto" w:fill="FFFFFF"/>
        </w:rPr>
        <w:t> </w:t>
      </w:r>
    </w:p>
    <w:p w14:paraId="44008AD4" w14:textId="435F1D3F" w:rsidR="2C9B4918" w:rsidRDefault="2C9B4918" w:rsidP="70A500AC">
      <w:pPr>
        <w:rPr>
          <w:rStyle w:val="eop"/>
          <w:rFonts w:ascii="Calibri" w:hAnsi="Calibri" w:cs="Calibri"/>
          <w:color w:val="000000" w:themeColor="text1"/>
        </w:rPr>
      </w:pPr>
      <w:r w:rsidRPr="70A500AC">
        <w:rPr>
          <w:rStyle w:val="eop"/>
          <w:rFonts w:ascii="Calibri" w:hAnsi="Calibri" w:cs="Calibri"/>
          <w:color w:val="000000" w:themeColor="text1"/>
        </w:rPr>
        <w:t xml:space="preserve">Dette løses ulikt i andre DNT-foreninger, og </w:t>
      </w:r>
      <w:r w:rsidR="1AA18A3F" w:rsidRPr="70A500AC">
        <w:rPr>
          <w:rStyle w:val="eop"/>
          <w:rFonts w:ascii="Calibri" w:hAnsi="Calibri" w:cs="Calibri"/>
          <w:color w:val="000000" w:themeColor="text1"/>
        </w:rPr>
        <w:t xml:space="preserve">arbeidsgruppa anbefaler å velge den løsningen som er best egnet for Vestfold. </w:t>
      </w:r>
    </w:p>
    <w:p w14:paraId="0C708DA8" w14:textId="67A1841F" w:rsidR="1AA2E71A" w:rsidRDefault="1AA2E71A" w:rsidP="56434032">
      <w:pPr>
        <w:pStyle w:val="Overskrift2"/>
        <w:rPr>
          <w:rStyle w:val="eop"/>
          <w:rFonts w:ascii="Calibri" w:hAnsi="Calibri" w:cs="Calibri"/>
          <w:b/>
          <w:bCs/>
          <w:color w:val="000000" w:themeColor="text1"/>
        </w:rPr>
      </w:pPr>
      <w:bookmarkStart w:id="9" w:name="_Toc156993981"/>
      <w:r>
        <w:t>Samarbeidsavtale</w:t>
      </w:r>
      <w:bookmarkEnd w:id="9"/>
    </w:p>
    <w:p w14:paraId="21150B93" w14:textId="7493DD10" w:rsidR="1AA2E71A" w:rsidRDefault="1AA2E71A" w:rsidP="3F278622">
      <w:pPr>
        <w:rPr>
          <w:rStyle w:val="eop"/>
          <w:rFonts w:ascii="Calibri" w:hAnsi="Calibri" w:cs="Calibri"/>
          <w:color w:val="000000" w:themeColor="text1"/>
        </w:rPr>
      </w:pPr>
      <w:r w:rsidRPr="19608DF4">
        <w:rPr>
          <w:rStyle w:val="eop"/>
          <w:rFonts w:ascii="Calibri" w:hAnsi="Calibri" w:cs="Calibri"/>
          <w:color w:val="000000" w:themeColor="text1"/>
        </w:rPr>
        <w:t xml:space="preserve">Det </w:t>
      </w:r>
      <w:r w:rsidR="62BD6B3B" w:rsidRPr="19608DF4">
        <w:rPr>
          <w:rStyle w:val="eop"/>
          <w:rFonts w:ascii="Calibri" w:hAnsi="Calibri" w:cs="Calibri"/>
          <w:color w:val="000000" w:themeColor="text1"/>
        </w:rPr>
        <w:t>må</w:t>
      </w:r>
      <w:r w:rsidRPr="19608DF4">
        <w:rPr>
          <w:rStyle w:val="eop"/>
          <w:rFonts w:ascii="Calibri" w:hAnsi="Calibri" w:cs="Calibri"/>
          <w:color w:val="000000" w:themeColor="text1"/>
        </w:rPr>
        <w:t xml:space="preserve"> inngås en samarbeidsavtale mellom</w:t>
      </w:r>
      <w:r w:rsidR="3AA2BC4F" w:rsidRPr="19608DF4">
        <w:rPr>
          <w:rStyle w:val="eop"/>
          <w:rFonts w:ascii="Calibri" w:hAnsi="Calibri" w:cs="Calibri"/>
          <w:color w:val="000000" w:themeColor="text1"/>
        </w:rPr>
        <w:t xml:space="preserve"> lokallagene</w:t>
      </w:r>
      <w:r w:rsidRPr="19608DF4">
        <w:rPr>
          <w:rStyle w:val="eop"/>
          <w:rFonts w:ascii="Calibri" w:hAnsi="Calibri" w:cs="Calibri"/>
          <w:color w:val="000000" w:themeColor="text1"/>
        </w:rPr>
        <w:t xml:space="preserve"> og DNT Vestfold. Avtalen bør følge DNT-sentralt</w:t>
      </w:r>
      <w:r w:rsidR="2EE30379" w:rsidRPr="19608DF4">
        <w:rPr>
          <w:rStyle w:val="eop"/>
          <w:rFonts w:ascii="Calibri" w:hAnsi="Calibri" w:cs="Calibri"/>
          <w:color w:val="000000" w:themeColor="text1"/>
        </w:rPr>
        <w:t xml:space="preserve"> sin</w:t>
      </w:r>
      <w:r w:rsidRPr="19608DF4">
        <w:rPr>
          <w:rStyle w:val="eop"/>
          <w:rFonts w:ascii="Calibri" w:hAnsi="Calibri" w:cs="Calibri"/>
          <w:color w:val="000000" w:themeColor="text1"/>
        </w:rPr>
        <w:t xml:space="preserve"> mal</w:t>
      </w:r>
      <w:r w:rsidR="78650349" w:rsidRPr="19608DF4">
        <w:rPr>
          <w:rStyle w:val="eop"/>
          <w:rFonts w:ascii="Calibri" w:hAnsi="Calibri" w:cs="Calibri"/>
          <w:color w:val="000000" w:themeColor="text1"/>
        </w:rPr>
        <w:t xml:space="preserve"> (under utarbeidelse)</w:t>
      </w:r>
      <w:r w:rsidRPr="19608DF4">
        <w:rPr>
          <w:rStyle w:val="eop"/>
          <w:rFonts w:ascii="Calibri" w:hAnsi="Calibri" w:cs="Calibri"/>
          <w:color w:val="000000" w:themeColor="text1"/>
        </w:rPr>
        <w:t xml:space="preserve"> for samarbeidsavtaler, med lokale tilpasninger der det er behov. </w:t>
      </w:r>
    </w:p>
    <w:p w14:paraId="65DBF428" w14:textId="760B0D22" w:rsidR="71841EE0" w:rsidRDefault="71841EE0" w:rsidP="56434032">
      <w:pPr>
        <w:pStyle w:val="Overskrift2"/>
        <w:rPr>
          <w:rStyle w:val="eop"/>
          <w:rFonts w:ascii="Calibri" w:hAnsi="Calibri" w:cs="Calibri"/>
          <w:color w:val="000000" w:themeColor="text1"/>
        </w:rPr>
      </w:pPr>
      <w:bookmarkStart w:id="10" w:name="_Toc156993982"/>
      <w:r>
        <w:t>Frivillige</w:t>
      </w:r>
      <w:bookmarkEnd w:id="10"/>
      <w:r>
        <w:t xml:space="preserve"> </w:t>
      </w:r>
    </w:p>
    <w:p w14:paraId="5BA33D18" w14:textId="04D40CD6" w:rsidR="71841EE0" w:rsidRDefault="71841EE0" w:rsidP="19608DF4">
      <w:pPr>
        <w:rPr>
          <w:rStyle w:val="eop"/>
          <w:rFonts w:ascii="Calibri" w:hAnsi="Calibri" w:cs="Calibri"/>
          <w:color w:val="000000" w:themeColor="text1"/>
        </w:rPr>
      </w:pPr>
      <w:r w:rsidRPr="19608DF4">
        <w:rPr>
          <w:rStyle w:val="eop"/>
          <w:rFonts w:ascii="Calibri" w:hAnsi="Calibri" w:cs="Calibri"/>
          <w:color w:val="000000" w:themeColor="text1"/>
        </w:rPr>
        <w:t xml:space="preserve">Det er arbeidsgruppas anbefaling at dagens frivilliggrupper består, og at de frivillige forblir tilknyttet lokallaget. Så lukker ikke det døren for at </w:t>
      </w:r>
      <w:r w:rsidR="0D41897C" w:rsidRPr="19608DF4">
        <w:rPr>
          <w:rStyle w:val="eop"/>
          <w:rFonts w:ascii="Calibri" w:hAnsi="Calibri" w:cs="Calibri"/>
          <w:color w:val="000000" w:themeColor="text1"/>
        </w:rPr>
        <w:t>frivillige også kan være tilknyttet DNT Vestfold,</w:t>
      </w:r>
      <w:r w:rsidR="1A2AECDB" w:rsidRPr="19608DF4">
        <w:rPr>
          <w:rStyle w:val="eop"/>
          <w:rFonts w:ascii="Calibri" w:hAnsi="Calibri" w:cs="Calibri"/>
          <w:color w:val="000000" w:themeColor="text1"/>
        </w:rPr>
        <w:t xml:space="preserve"> for de frivillige som ønsker det. </w:t>
      </w:r>
    </w:p>
    <w:p w14:paraId="28244D8C" w14:textId="3CB072FE" w:rsidR="3DAF7A41" w:rsidRDefault="3DAF7A41" w:rsidP="56434032">
      <w:pPr>
        <w:pStyle w:val="Overskrift1"/>
      </w:pPr>
      <w:bookmarkStart w:id="11" w:name="_Toc156993983"/>
      <w:r>
        <w:t>Utredning av ulike løsninger for organisering</w:t>
      </w:r>
      <w:bookmarkEnd w:id="11"/>
      <w:r>
        <w:t xml:space="preserve"> </w:t>
      </w:r>
    </w:p>
    <w:p w14:paraId="198A7723" w14:textId="35A739B0" w:rsidR="6418D4CB" w:rsidRDefault="6418D4CB" w:rsidP="41AEA590">
      <w:r>
        <w:t xml:space="preserve">I prosjektmandatet lå det to resultatmål for arbeidet: </w:t>
      </w:r>
    </w:p>
    <w:p w14:paraId="17E8B705" w14:textId="2482E990" w:rsidR="6418D4CB" w:rsidRDefault="6418D4CB" w:rsidP="41AEA590">
      <w:pPr>
        <w:pStyle w:val="Listeavsnitt"/>
        <w:numPr>
          <w:ilvl w:val="0"/>
          <w:numId w:val="13"/>
        </w:numPr>
        <w:spacing w:after="0"/>
        <w:rPr>
          <w:rFonts w:ascii="Calibri" w:eastAsia="Calibri" w:hAnsi="Calibri" w:cs="Calibri"/>
        </w:rPr>
      </w:pPr>
      <w:r w:rsidRPr="41AEA590">
        <w:rPr>
          <w:rFonts w:ascii="Calibri" w:eastAsia="Calibri" w:hAnsi="Calibri" w:cs="Calibri"/>
        </w:rPr>
        <w:t xml:space="preserve">Utrede ulike løsninger for organisering, inkludert dagens løsning, med beskrivelse av gevinster og konsekvenser </w:t>
      </w:r>
    </w:p>
    <w:p w14:paraId="4EB1D53B" w14:textId="19F758D7" w:rsidR="6418D4CB" w:rsidRDefault="6418D4CB" w:rsidP="41AEA590">
      <w:pPr>
        <w:pStyle w:val="Listeavsnitt"/>
        <w:numPr>
          <w:ilvl w:val="0"/>
          <w:numId w:val="13"/>
        </w:numPr>
        <w:spacing w:after="0"/>
        <w:rPr>
          <w:rFonts w:ascii="Calibri" w:eastAsia="Calibri" w:hAnsi="Calibri" w:cs="Calibri"/>
        </w:rPr>
      </w:pPr>
      <w:r w:rsidRPr="41AEA590">
        <w:rPr>
          <w:rFonts w:ascii="Calibri" w:eastAsia="Calibri" w:hAnsi="Calibri" w:cs="Calibri"/>
        </w:rPr>
        <w:t xml:space="preserve">Peke ut den organiseringsformen som best utnytter ressursene i DNT i Vestfold og samtidig ivaretar </w:t>
      </w:r>
      <w:r w:rsidR="00686D8A">
        <w:rPr>
          <w:rFonts w:ascii="Calibri" w:eastAsia="Calibri" w:hAnsi="Calibri" w:cs="Calibri"/>
        </w:rPr>
        <w:t>lokallagenes</w:t>
      </w:r>
      <w:r w:rsidRPr="41AEA590">
        <w:rPr>
          <w:rFonts w:ascii="Calibri" w:eastAsia="Calibri" w:hAnsi="Calibri" w:cs="Calibri"/>
        </w:rPr>
        <w:t xml:space="preserve"> interesser</w:t>
      </w:r>
    </w:p>
    <w:p w14:paraId="07A929FE" w14:textId="1E6C475B" w:rsidR="41AEA590" w:rsidRDefault="41AEA590"/>
    <w:p w14:paraId="1ECB3587" w14:textId="463E5B36" w:rsidR="23988049" w:rsidRDefault="23988049">
      <w:r>
        <w:t>Arbeid</w:t>
      </w:r>
      <w:r w:rsidR="5C7E682D">
        <w:t xml:space="preserve">sgruppa startet med å se på dagens løsning, og slo raskt fast at den ikke fungerer optimalt. Det begrunnes i hovedsak med utfordringene som var årsak til at utredningen ble satt i gang: </w:t>
      </w:r>
    </w:p>
    <w:p w14:paraId="1F74B447" w14:textId="0C99B4A9" w:rsidR="10B1917E" w:rsidRDefault="10B1917E" w:rsidP="41AEA590">
      <w:pPr>
        <w:pStyle w:val="Listeavsnitt"/>
        <w:numPr>
          <w:ilvl w:val="0"/>
          <w:numId w:val="11"/>
        </w:numPr>
      </w:pPr>
      <w:r>
        <w:t xml:space="preserve">Foreningene har svært ulike utgangspunkt, og derav behov. DNT TO har fem ansatte i sin administrasjon, mens man i HOT og DNT Horten </w:t>
      </w:r>
      <w:r w:rsidR="12B4CD1A">
        <w:t xml:space="preserve">ikke har ansatte, og løser oppgavene i frivilligheten. Det medfører at foreningene har svært ulike behov og forventninger til hva DNT Vestfold skal løse for dem. </w:t>
      </w:r>
    </w:p>
    <w:p w14:paraId="102438BD" w14:textId="215E9B3F" w:rsidR="12B4CD1A" w:rsidRDefault="12B4CD1A" w:rsidP="41AEA590">
      <w:pPr>
        <w:pStyle w:val="Listeavsnitt"/>
        <w:numPr>
          <w:ilvl w:val="0"/>
          <w:numId w:val="11"/>
        </w:numPr>
      </w:pPr>
      <w:r>
        <w:t xml:space="preserve">Det er lite engasjement for styrearbeidet i DNT Vestfold i dag. Få saker meldes inn, og det er lett å melde avbud til styremøtene. </w:t>
      </w:r>
    </w:p>
    <w:p w14:paraId="29D80222" w14:textId="2A43E129" w:rsidR="12B4CD1A" w:rsidRDefault="4FA32334" w:rsidP="41AEA590">
      <w:pPr>
        <w:pStyle w:val="Listeavsnitt"/>
        <w:numPr>
          <w:ilvl w:val="0"/>
          <w:numId w:val="11"/>
        </w:numPr>
      </w:pPr>
      <w:r>
        <w:t>I Vestfold i dag er vi fire daglige ledere, som utfører mange av de samme oppgavene. Dette er lite effektiv ressursbruk</w:t>
      </w:r>
      <w:r w:rsidR="1D1186F1">
        <w:t xml:space="preserve">. </w:t>
      </w:r>
    </w:p>
    <w:p w14:paraId="13F01673" w14:textId="3D046080" w:rsidR="1479CCD0" w:rsidRDefault="1479CCD0" w:rsidP="19C5D5D2">
      <w:pPr>
        <w:pStyle w:val="Listeavsnitt"/>
        <w:numPr>
          <w:ilvl w:val="0"/>
          <w:numId w:val="11"/>
        </w:numPr>
      </w:pPr>
      <w:r w:rsidRPr="2CC49657">
        <w:rPr>
          <w:rFonts w:ascii="Calibri" w:eastAsia="Calibri" w:hAnsi="Calibri" w:cs="Calibri"/>
        </w:rPr>
        <w:lastRenderedPageBreak/>
        <w:t>En ulempe i dag er at vi gjennom vår organisering ikke deler på kunnskap, metodikk og erfaringer.</w:t>
      </w:r>
      <w:r w:rsidR="31BF4285" w:rsidRPr="2CC49657">
        <w:rPr>
          <w:rFonts w:ascii="Calibri" w:eastAsia="Calibri" w:hAnsi="Calibri" w:cs="Calibri"/>
        </w:rPr>
        <w:t xml:space="preserve"> Dette tross mange forsøk på å bedre informasjonsflyt og samhandling mellom foreningene.</w:t>
      </w:r>
    </w:p>
    <w:p w14:paraId="40A3EA72" w14:textId="355483C0" w:rsidR="22A154F1" w:rsidRDefault="1D1186F1" w:rsidP="2CC49657">
      <w:pPr>
        <w:pStyle w:val="Listeavsnitt"/>
        <w:numPr>
          <w:ilvl w:val="0"/>
          <w:numId w:val="11"/>
        </w:numPr>
      </w:pPr>
      <w:r>
        <w:t xml:space="preserve">Ved dagens organiseringsform må alle de ansatte kunne litt om alt, men ingen blir gode på noe. </w:t>
      </w:r>
      <w:r w:rsidR="377862F2" w:rsidRPr="2CC49657">
        <w:rPr>
          <w:rFonts w:ascii="Calibri" w:eastAsia="Calibri" w:hAnsi="Calibri" w:cs="Calibri"/>
        </w:rPr>
        <w:t xml:space="preserve">Med dagens arbeidsmengde har ikke administrasjonene kapasitet til å ta imot og bruke nye systemer, og følge opp nye retningslinjer. Dette er en tydelig tilbakemelding fra de ansatte. </w:t>
      </w:r>
    </w:p>
    <w:p w14:paraId="7E60ADD4" w14:textId="78CF5763" w:rsidR="22A154F1" w:rsidRDefault="1D1186F1" w:rsidP="41AEA590">
      <w:pPr>
        <w:pStyle w:val="Listeavsnitt"/>
        <w:numPr>
          <w:ilvl w:val="0"/>
          <w:numId w:val="11"/>
        </w:numPr>
      </w:pPr>
      <w:r>
        <w:t>DNT blir stadig mer profesjonalisert, og spesielt innenfor arbeid med</w:t>
      </w:r>
      <w:r w:rsidR="028F824D">
        <w:t xml:space="preserve"> </w:t>
      </w:r>
      <w:r>
        <w:t xml:space="preserve">sikkerhet og digitalisering </w:t>
      </w:r>
      <w:r w:rsidR="1900D705">
        <w:t xml:space="preserve">er dette ressurskrevende. Det er utfordrende for de ansatte som også skal løse svært mange </w:t>
      </w:r>
      <w:r w:rsidR="1900D705" w:rsidRPr="003116AB">
        <w:t>andre oppgaver å bli gode på noen av områdene, og for de foreningene uten ansatte er det nesten um</w:t>
      </w:r>
      <w:r w:rsidR="0BB8F25C" w:rsidRPr="003116AB">
        <w:t xml:space="preserve">ulig å imøtekomme de nye kravene/forventningene. </w:t>
      </w:r>
      <w:r w:rsidR="00F33F7B" w:rsidRPr="003116AB">
        <w:t xml:space="preserve">De ansatte </w:t>
      </w:r>
      <w:r w:rsidR="006E38D2" w:rsidRPr="003116AB">
        <w:t xml:space="preserve">uttrykker at de </w:t>
      </w:r>
      <w:r w:rsidR="00A21969" w:rsidRPr="003116AB">
        <w:t xml:space="preserve">har utfordringer med å løse alle oppgavene sine, og at de stadig får flere oppgaver å løse fra DNT sentralt. </w:t>
      </w:r>
    </w:p>
    <w:p w14:paraId="0E6DCE6A" w14:textId="024EA037" w:rsidR="4D74E66D" w:rsidRDefault="4D74E66D" w:rsidP="41AEA590">
      <w:r>
        <w:t xml:space="preserve">Dette er utfordringer vi ikke klarer å løse </w:t>
      </w:r>
      <w:r w:rsidR="2AB18C22">
        <w:t>i dag, og for å løse de har vi behov for en endring. I det videre arbeidet s</w:t>
      </w:r>
      <w:r w:rsidR="4CA2DDA5">
        <w:t>tarte</w:t>
      </w:r>
      <w:r w:rsidR="302227E8">
        <w:t xml:space="preserve">t </w:t>
      </w:r>
      <w:r w:rsidR="52988C85">
        <w:t xml:space="preserve">vi bredt, og </w:t>
      </w:r>
      <w:r w:rsidR="302227E8">
        <w:t xml:space="preserve">tok utgangspunkt i </w:t>
      </w:r>
      <w:r w:rsidR="47721696">
        <w:t>fire</w:t>
      </w:r>
      <w:r w:rsidR="302227E8">
        <w:t xml:space="preserve"> ulike modeller for organisering, som samlet representerer alle organiseringsformene i DNT-systemet: </w:t>
      </w:r>
    </w:p>
    <w:p w14:paraId="3B987C85" w14:textId="77777777" w:rsidR="302227E8" w:rsidRDefault="302227E8" w:rsidP="41AEA590">
      <w:pPr>
        <w:pStyle w:val="Listeavsnitt"/>
        <w:numPr>
          <w:ilvl w:val="0"/>
          <w:numId w:val="21"/>
        </w:numPr>
      </w:pPr>
      <w:r>
        <w:t>Bevare dagens organiseringsform, men utvide/endre arbeidsområdene som ligger i DNT Vestfold i dag, og styrke organisasjonen med flere ansatte</w:t>
      </w:r>
    </w:p>
    <w:p w14:paraId="52CF936A" w14:textId="58290884" w:rsidR="302227E8" w:rsidRDefault="302227E8" w:rsidP="41AEA590">
      <w:pPr>
        <w:pStyle w:val="Listeavsnitt"/>
        <w:numPr>
          <w:ilvl w:val="0"/>
          <w:numId w:val="21"/>
        </w:numPr>
      </w:pPr>
      <w:r>
        <w:t>Alle medlemmene ligger i DNT Vestfold, fem lokallag som driver aktiviteter og har eget styre.</w:t>
      </w:r>
    </w:p>
    <w:p w14:paraId="343AACAE" w14:textId="00E41D47" w:rsidR="302227E8" w:rsidRDefault="302227E8" w:rsidP="41AEA590">
      <w:pPr>
        <w:pStyle w:val="Listeavsnitt"/>
        <w:numPr>
          <w:ilvl w:val="0"/>
          <w:numId w:val="21"/>
        </w:numPr>
      </w:pPr>
      <w:r>
        <w:t xml:space="preserve">Alle medlemmene ligger i DNT Vestfold, fem lokallag som er egne juridiske enheter, driver aktivitet og har eget styre. </w:t>
      </w:r>
    </w:p>
    <w:p w14:paraId="4CBA310F" w14:textId="1CAD61A9" w:rsidR="64FF800F" w:rsidRDefault="64FF800F" w:rsidP="41AEA590">
      <w:pPr>
        <w:pStyle w:val="Listeavsnitt"/>
        <w:numPr>
          <w:ilvl w:val="0"/>
          <w:numId w:val="21"/>
        </w:numPr>
      </w:pPr>
      <w:r>
        <w:t xml:space="preserve">Medlemmene ligger i </w:t>
      </w:r>
      <w:r w:rsidR="00584FEB">
        <w:t xml:space="preserve">de nåværende </w:t>
      </w:r>
      <w:r w:rsidR="00584FEB" w:rsidRPr="003116AB">
        <w:t>medlemsforeningene</w:t>
      </w:r>
      <w:r w:rsidRPr="003116AB">
        <w:t xml:space="preserve">, fem </w:t>
      </w:r>
      <w:r w:rsidR="00584FEB" w:rsidRPr="003116AB">
        <w:t>medlemsforeninger</w:t>
      </w:r>
      <w:r w:rsidRPr="003116AB">
        <w:t xml:space="preserve"> som er egne juridiske enheter, driver aktivitet og har eget styre</w:t>
      </w:r>
      <w:r w:rsidR="00473D33" w:rsidRPr="003116AB">
        <w:t xml:space="preserve">, men administrasjonen flyttes til DNT Vestfold.  </w:t>
      </w:r>
    </w:p>
    <w:p w14:paraId="2D82E887" w14:textId="10F7F703" w:rsidR="003CF63D" w:rsidRDefault="003CF63D" w:rsidP="41AEA590">
      <w:r>
        <w:t xml:space="preserve">Vi så på fordeler og ulemper ved de ulike alternativene, og vurderte de opp mot våre ønsker og behov. I arbeidet med de </w:t>
      </w:r>
      <w:r w:rsidR="1035423D">
        <w:t>fire</w:t>
      </w:r>
      <w:r>
        <w:t xml:space="preserve"> modellene var vi i samtaler med DNT Telemark, DNT Sogn og Fjordane og DNT </w:t>
      </w:r>
      <w:r w:rsidR="00031830">
        <w:t xml:space="preserve">Oslo og Omegn. </w:t>
      </w:r>
      <w:r>
        <w:t xml:space="preserve"> </w:t>
      </w:r>
    </w:p>
    <w:p w14:paraId="0961687A" w14:textId="2CC159D0" w:rsidR="6D1A72CF" w:rsidRDefault="6D1A72CF" w:rsidP="56434032">
      <w:pPr>
        <w:pStyle w:val="Overskrift2"/>
      </w:pPr>
      <w:bookmarkStart w:id="12" w:name="_Toc156993984"/>
      <w:r>
        <w:t>Alternativ 1</w:t>
      </w:r>
      <w:bookmarkEnd w:id="12"/>
    </w:p>
    <w:p w14:paraId="3E23A9F3" w14:textId="4EC23C99" w:rsidR="6D1A72CF" w:rsidRDefault="6D1A72CF" w:rsidP="41AEA590">
      <w:r>
        <w:t xml:space="preserve">I dette alternativet så vi på å bevare dagens organiseringsform, men med en styrking av administrasjonen i DNT Vestfold. Utgangspunktet var at vi flytter </w:t>
      </w:r>
      <w:r w:rsidR="42D58C94">
        <w:t xml:space="preserve">en del administrative oppgaver til sentralleddet og utvider administrasjonen, men at </w:t>
      </w:r>
      <w:r w:rsidR="00F14A54">
        <w:t>de nåværende medlemsforeningene</w:t>
      </w:r>
      <w:r w:rsidR="42D58C94">
        <w:t xml:space="preserve"> forblir medlemsforeninger og beholder sin adminis</w:t>
      </w:r>
      <w:r w:rsidR="42F16D14">
        <w:t>trasjon. Dette er slik vi har utvidet DNT Vestfolds arbeidsområde tidligere, og vi ser a</w:t>
      </w:r>
      <w:r w:rsidR="1BFC5810">
        <w:t xml:space="preserve">t vi har hatt nytte av å flytte oppgaver som kurstilbud, unge naturtalenter og friluftsskolene til DNT Vestfold. </w:t>
      </w:r>
    </w:p>
    <w:p w14:paraId="6DD183DC" w14:textId="7ED9F4A0" w:rsidR="556562A9" w:rsidRDefault="556562A9" w:rsidP="41AEA590">
      <w:r>
        <w:t xml:space="preserve">Dette forslaget krever lite endring, og vil antageligvis være lettere å få gjennomslag for. Allikevel vurderer arbeidsgruppa alternativet som lite gunstig. Årsaken er at vi </w:t>
      </w:r>
      <w:r w:rsidR="3CF6D452">
        <w:t xml:space="preserve">beholder mange av utfordringene som er beskrevet for dagens løsning. </w:t>
      </w:r>
      <w:r w:rsidR="6796E282">
        <w:t>Vi vil ikke effektivisere administrasjonsarbeidet, da mange av oppgavene fortsatt må løses av ansatte i hver administrasjon, vi løser ikke utfordringene knyttet til engasjeme</w:t>
      </w:r>
      <w:r w:rsidR="2EBC832A">
        <w:t>nt i styrearbeidet og foreningene</w:t>
      </w:r>
      <w:r w:rsidR="4E1A3235">
        <w:t xml:space="preserve"> vil fortsatt ha ulike behov med tanke på hvilke oppgaver DNT Vestfold skal løse</w:t>
      </w:r>
      <w:r w:rsidR="4E1A3235" w:rsidRPr="002E415C">
        <w:t>.</w:t>
      </w:r>
      <w:r w:rsidR="00BF34D8" w:rsidRPr="002E415C">
        <w:t xml:space="preserve"> </w:t>
      </w:r>
      <w:r w:rsidR="00B33813" w:rsidRPr="002E415C">
        <w:t xml:space="preserve">Det er også problematisk at DNT Vestfold ikke lenger kan søke midler fra DNT sentralt, da det ikke er en medlemsforening. </w:t>
      </w:r>
    </w:p>
    <w:p w14:paraId="456202F9" w14:textId="41C01050" w:rsidR="4E1A3235" w:rsidRDefault="4E1A3235" w:rsidP="41AEA590">
      <w:r>
        <w:t xml:space="preserve">I tillegg ser arbeidsgruppa et uforløst potensial i DNT Vestfold, som dette alternativet ikke bidrar til å forløse. </w:t>
      </w:r>
    </w:p>
    <w:p w14:paraId="124D2A75" w14:textId="3E44B0B0" w:rsidR="7754197C" w:rsidRDefault="7754197C" w:rsidP="56434032">
      <w:pPr>
        <w:pStyle w:val="Overskrift2"/>
      </w:pPr>
      <w:bookmarkStart w:id="13" w:name="_Toc156993985"/>
      <w:r>
        <w:lastRenderedPageBreak/>
        <w:t>Alternativ 4</w:t>
      </w:r>
      <w:bookmarkEnd w:id="13"/>
    </w:p>
    <w:p w14:paraId="5D9DE047" w14:textId="321C9F35" w:rsidR="7754197C" w:rsidRPr="002E415C" w:rsidRDefault="7754197C" w:rsidP="19608DF4">
      <w:r w:rsidRPr="002E415C">
        <w:t xml:space="preserve">I dette alternativet er det lokallagene som er medlemsforeninger. </w:t>
      </w:r>
      <w:r w:rsidR="00AD2661" w:rsidRPr="002E415C">
        <w:t>Dersom medlemmene ligger hos hver forening, vil man ha en løsning der disse får utbetalt kontingenten. Da er man som forening avhengig av at de betaler tilbake en viss andel for å drifte foreningen/dekke eventuelle lønnskostnader dersom administrasjonen er samlet i DNT Vestfold. Det går an å gjøre det på denne måten, men DNT Vestfold vil da i prinsipp være økonomisk underlagt medlemsforeningene.</w:t>
      </w:r>
    </w:p>
    <w:p w14:paraId="50BB664A" w14:textId="5E9828F6" w:rsidR="26150CB9" w:rsidRDefault="26150CB9" w:rsidP="19608DF4">
      <w:r>
        <w:t>Dette alternativet var egentlig aldri særlig aktuelt for arbeidsgruppa, og vi brukte ikke mye tid på det.</w:t>
      </w:r>
    </w:p>
    <w:p w14:paraId="6815C05F" w14:textId="6FCCD908" w:rsidR="4E1A3235" w:rsidRDefault="4E1A3235" w:rsidP="56434032">
      <w:pPr>
        <w:pStyle w:val="Overskrift2"/>
      </w:pPr>
      <w:bookmarkStart w:id="14" w:name="_Toc156993986"/>
      <w:r>
        <w:t>Alternativ 2 og 3</w:t>
      </w:r>
      <w:bookmarkEnd w:id="14"/>
      <w:r w:rsidR="302227E8">
        <w:t xml:space="preserve"> </w:t>
      </w:r>
    </w:p>
    <w:p w14:paraId="59272E59" w14:textId="2CC295AA" w:rsidR="06869CB4" w:rsidRDefault="06869CB4">
      <w:r>
        <w:t xml:space="preserve">Alternativ 2 og 3 er svært like, men handler i hovedsak om hvorvidt lokallagene er egne juridiske enheter eller ikke. </w:t>
      </w:r>
    </w:p>
    <w:p w14:paraId="04632E9E" w14:textId="77777777" w:rsidR="06869CB4" w:rsidRDefault="06869CB4">
      <w:r w:rsidRPr="41AEA590">
        <w:rPr>
          <w:i/>
          <w:iCs/>
        </w:rPr>
        <w:t>Lokallag med organisasjonsnummer:</w:t>
      </w:r>
      <w:r w:rsidRPr="41AEA590">
        <w:rPr>
          <w:b/>
          <w:bCs/>
        </w:rPr>
        <w:t xml:space="preserve"> </w:t>
      </w:r>
      <w:r>
        <w:t xml:space="preserve">Et lokallag med et eget organisasjonsnummer er vanligvis anerkjent som en egen juridisk enhet. </w:t>
      </w:r>
    </w:p>
    <w:p w14:paraId="6C2B4C27" w14:textId="221D6F5E" w:rsidR="06869CB4" w:rsidRDefault="06869CB4" w:rsidP="41AEA590">
      <w:pPr>
        <w:pStyle w:val="Listeavsnitt"/>
        <w:numPr>
          <w:ilvl w:val="0"/>
          <w:numId w:val="19"/>
        </w:numPr>
        <w:rPr>
          <w:b/>
          <w:bCs/>
        </w:rPr>
      </w:pPr>
      <w:r>
        <w:t>Lokallagets tilknytning til medlemsforening reguleres gjennom en samarbeidsavtale (som medlemskapsavtalen).</w:t>
      </w:r>
      <w:r w:rsidRPr="41AEA590">
        <w:rPr>
          <w:b/>
          <w:bCs/>
        </w:rPr>
        <w:t xml:space="preserve"> </w:t>
      </w:r>
    </w:p>
    <w:p w14:paraId="402AED85" w14:textId="77777777" w:rsidR="06869CB4" w:rsidRDefault="06869CB4" w:rsidP="41AEA590">
      <w:pPr>
        <w:pStyle w:val="Listeavsnitt"/>
        <w:numPr>
          <w:ilvl w:val="0"/>
          <w:numId w:val="19"/>
        </w:numPr>
        <w:rPr>
          <w:b/>
          <w:bCs/>
        </w:rPr>
      </w:pPr>
      <w:r>
        <w:t xml:space="preserve">Den er juridisk uavhengig, og styremedlemmene har personlig ansvar for lokallagets forpliktelser (hytter, </w:t>
      </w:r>
      <w:proofErr w:type="gramStart"/>
      <w:r>
        <w:t>ruter,</w:t>
      </w:r>
      <w:proofErr w:type="gramEnd"/>
      <w:r>
        <w:t xml:space="preserve"> aktivitet). </w:t>
      </w:r>
    </w:p>
    <w:p w14:paraId="77AD6F73" w14:textId="77777777" w:rsidR="41AEA590" w:rsidRDefault="41AEA590" w:rsidP="41AEA590">
      <w:pPr>
        <w:ind w:left="720"/>
        <w:rPr>
          <w:b/>
          <w:bCs/>
        </w:rPr>
      </w:pPr>
    </w:p>
    <w:p w14:paraId="4C276D11" w14:textId="7BDCC532" w:rsidR="06869CB4" w:rsidRDefault="06869CB4">
      <w:r w:rsidRPr="41AEA590">
        <w:rPr>
          <w:i/>
          <w:iCs/>
        </w:rPr>
        <w:t>Lokallag uten organisasjonsnummer:</w:t>
      </w:r>
      <w:r>
        <w:t xml:space="preserve"> Et lokallag uten eget organisasjonsnummer er underlagt medlemsforeningen, men skal ha et eget styre som ivaretar lokallagets interesser. Den er juridisk avhengig av medlemsforeningen og styremedlemmene står ikke personlig ansvarlig </w:t>
      </w:r>
      <w:r w:rsidR="00CC67F1" w:rsidRPr="003116AB">
        <w:t>som</w:t>
      </w:r>
      <w:r w:rsidRPr="00CC67F1">
        <w:rPr>
          <w:color w:val="FF0000"/>
        </w:rPr>
        <w:t xml:space="preserve"> </w:t>
      </w:r>
      <w:r>
        <w:t xml:space="preserve">ved lokallag som er egne juridiske enheter. </w:t>
      </w:r>
    </w:p>
    <w:p w14:paraId="5E9C0A1A" w14:textId="7F95E993" w:rsidR="52FD2B54" w:rsidRDefault="52FD2B54" w:rsidP="41AEA590">
      <w:r>
        <w:t>Etter innspill fra de lokale styrene og de ansatte ble det raskt klart at det er viktig for foreningene å beholde sine organisasjonsnummer, og arbeidsgruppa valgte derfor å gå videre med alter</w:t>
      </w:r>
      <w:r w:rsidR="1441C256">
        <w:t>nativ 3.</w:t>
      </w:r>
      <w:r w:rsidR="39DBABB2">
        <w:t xml:space="preserve"> </w:t>
      </w:r>
      <w:r w:rsidR="1441C256">
        <w:t xml:space="preserve"> </w:t>
      </w:r>
    </w:p>
    <w:p w14:paraId="359BC8A3" w14:textId="3A3A6D3F" w:rsidR="258844B5" w:rsidRDefault="258844B5" w:rsidP="56434032">
      <w:pPr>
        <w:pStyle w:val="Overskrift2"/>
      </w:pPr>
      <w:bookmarkStart w:id="15" w:name="_Toc156993987"/>
      <w:r>
        <w:t>Alternativ 3</w:t>
      </w:r>
      <w:bookmarkEnd w:id="15"/>
    </w:p>
    <w:p w14:paraId="43F44DBB" w14:textId="1FD42800" w:rsidR="258844B5" w:rsidRDefault="258844B5" w:rsidP="19608DF4">
      <w:r>
        <w:t xml:space="preserve">Modellen som står beskrevet under “Arbeidsgruppas forslag til organiseringsform” er arbeidsgruppas variant av alternativ 3. </w:t>
      </w:r>
      <w:r w:rsidR="0F2B5989">
        <w:t xml:space="preserve"> </w:t>
      </w:r>
      <w:r w:rsidR="60E658A3">
        <w:t>Overordnet e</w:t>
      </w:r>
      <w:r w:rsidR="0F2B5989">
        <w:t>r</w:t>
      </w:r>
      <w:r w:rsidR="443F988B">
        <w:t xml:space="preserve"> dette</w:t>
      </w:r>
      <w:r w:rsidR="0F2B5989">
        <w:t xml:space="preserve"> samme organiseringsform som for eksempel Bergen og Hordaland Turlag bruker</w:t>
      </w:r>
      <w:r w:rsidR="40E1C9D7">
        <w:t xml:space="preserve">. </w:t>
      </w:r>
      <w:r w:rsidR="50F6A285">
        <w:t xml:space="preserve">Den samler administrasjonen i én medlemsforening, og lokallagene er underlagt denne, men beholder </w:t>
      </w:r>
      <w:r w:rsidR="5F00630B">
        <w:t xml:space="preserve">mye av styringsretten over egen organisasjon. </w:t>
      </w:r>
    </w:p>
    <w:p w14:paraId="7D9B2A8F" w14:textId="790AC591" w:rsidR="7F81F39B" w:rsidRDefault="7F81F39B" w:rsidP="56434032">
      <w:pPr>
        <w:pStyle w:val="Overskrift1"/>
      </w:pPr>
      <w:bookmarkStart w:id="16" w:name="_Toc156993988"/>
      <w:r>
        <w:t>Begrunnelse for valg</w:t>
      </w:r>
      <w:bookmarkEnd w:id="16"/>
      <w:r>
        <w:t xml:space="preserve"> </w:t>
      </w:r>
    </w:p>
    <w:p w14:paraId="05081056" w14:textId="03A0E500" w:rsidR="03F05937" w:rsidRDefault="03F05937" w:rsidP="56434032">
      <w:pPr>
        <w:pStyle w:val="Overskrift2"/>
        <w:rPr>
          <w:b/>
          <w:bCs/>
        </w:rPr>
      </w:pPr>
      <w:bookmarkStart w:id="17" w:name="_Toc156993989"/>
      <w:r>
        <w:t>Felles administrasjon</w:t>
      </w:r>
      <w:bookmarkEnd w:id="17"/>
      <w:r>
        <w:t xml:space="preserve"> </w:t>
      </w:r>
    </w:p>
    <w:p w14:paraId="40D30D8A" w14:textId="5EBAEABB" w:rsidR="38498AFF" w:rsidRPr="003116AB" w:rsidRDefault="43D0431D" w:rsidP="41AEA590">
      <w:r>
        <w:t xml:space="preserve"> </w:t>
      </w:r>
      <w:r w:rsidR="24A56D13">
        <w:t xml:space="preserve">I vår modell har vi én felles administrasjon. </w:t>
      </w:r>
      <w:r w:rsidR="13BE0DE4">
        <w:t xml:space="preserve">Vår oppgave var å finne ut av hvordan vi best utnytter </w:t>
      </w:r>
      <w:r w:rsidR="13BE0DE4" w:rsidRPr="003116AB">
        <w:t xml:space="preserve">ressursene i DNT i Vestfold, og arbeidsgruppa er enige om at det er ved å samle administrasjonene. </w:t>
      </w:r>
      <w:r w:rsidR="00EE643D" w:rsidRPr="003116AB">
        <w:t>Det kom også fram gjennom møtene våre med de ansatte, at samtlige</w:t>
      </w:r>
      <w:r w:rsidR="00A873C0" w:rsidRPr="003116AB">
        <w:t xml:space="preserve"> elleve ønsker en slik endring. </w:t>
      </w:r>
      <w:r w:rsidR="1338CC55" w:rsidRPr="003116AB">
        <w:t xml:space="preserve">Det er gjennom en felles administrasjon at vi både kan klare å løse de utfordringene vi har beskrevet for dagens organiseringsform, og samtidig utløse potensialet vi mener at </w:t>
      </w:r>
      <w:r w:rsidR="08B3C5D6" w:rsidRPr="003116AB">
        <w:t xml:space="preserve">vi besitter gjennom våre felles ressurser. </w:t>
      </w:r>
      <w:r w:rsidR="780C246D" w:rsidRPr="003116AB">
        <w:t>Det vil gi de ansatte et større fagmiljø der de f</w:t>
      </w:r>
      <w:r w:rsidR="4F051CFA" w:rsidRPr="003116AB">
        <w:t>å</w:t>
      </w:r>
      <w:r w:rsidR="780C246D" w:rsidRPr="003116AB">
        <w:t>r mulighet til å spesialisere seg, og ro til å jobbe med det de er gode på.</w:t>
      </w:r>
      <w:r w:rsidR="00355AAA" w:rsidRPr="003116AB">
        <w:t xml:space="preserve"> Vi ser mange mulige gevinster ved en slik organisering.</w:t>
      </w:r>
      <w:r w:rsidR="780C246D" w:rsidRPr="003116AB">
        <w:t xml:space="preserve"> </w:t>
      </w:r>
      <w:r w:rsidR="000522BE" w:rsidRPr="003116AB">
        <w:t>Vi tror det vil</w:t>
      </w:r>
      <w:r w:rsidR="07E26EFD" w:rsidRPr="003116AB">
        <w:t xml:space="preserve"> medføre at vi: </w:t>
      </w:r>
    </w:p>
    <w:p w14:paraId="2950F6E0" w14:textId="6DB70225" w:rsidR="07E26EFD" w:rsidRPr="003116AB" w:rsidRDefault="07E26EFD" w:rsidP="00623FDD">
      <w:r w:rsidRPr="003116AB">
        <w:rPr>
          <w:b/>
          <w:bCs/>
        </w:rPr>
        <w:t>Er bedre rustet til å ta imot endringene som kommer, og som har kommet</w:t>
      </w:r>
      <w:r w:rsidR="00623FDD" w:rsidRPr="003116AB">
        <w:rPr>
          <w:b/>
          <w:bCs/>
        </w:rPr>
        <w:t xml:space="preserve">. </w:t>
      </w:r>
      <w:r w:rsidR="005D1C4E" w:rsidRPr="003116AB">
        <w:t>DNT har gjennomgått et helt nødvendig digitaliseringsløft, og</w:t>
      </w:r>
      <w:r w:rsidR="00C91A33" w:rsidRPr="003116AB">
        <w:t xml:space="preserve"> vi ser at vi her henger etter</w:t>
      </w:r>
      <w:r w:rsidR="005C3FE7" w:rsidRPr="003116AB">
        <w:t xml:space="preserve"> med å ta systemene i bruk og beherske de</w:t>
      </w:r>
      <w:r w:rsidR="00C91A33" w:rsidRPr="003116AB">
        <w:t xml:space="preserve">. Å </w:t>
      </w:r>
      <w:proofErr w:type="gramStart"/>
      <w:r w:rsidR="00E721E4" w:rsidRPr="003116AB">
        <w:t>implementere</w:t>
      </w:r>
      <w:proofErr w:type="gramEnd"/>
      <w:r w:rsidR="00E721E4" w:rsidRPr="003116AB">
        <w:t xml:space="preserve"> og ta i bruk nye</w:t>
      </w:r>
      <w:r w:rsidR="00C91A33" w:rsidRPr="003116AB">
        <w:t xml:space="preserve"> systemer vil effektivisere deler av arbeidet, og </w:t>
      </w:r>
      <w:r w:rsidR="00E54216" w:rsidRPr="003116AB">
        <w:t xml:space="preserve">gi både </w:t>
      </w:r>
      <w:r w:rsidR="00E54216" w:rsidRPr="003116AB">
        <w:lastRenderedPageBreak/>
        <w:t xml:space="preserve">medlemmer og andre en bedre opplevelse i møte med DNT i Vestfold. </w:t>
      </w:r>
      <w:r w:rsidR="003B3F29" w:rsidRPr="003116AB">
        <w:t>Innenfor sikkerhet har forventningene blitt høyere, og vi sliter i dag med å imøtekomme kravene</w:t>
      </w:r>
      <w:r w:rsidR="003873E3" w:rsidRPr="003116AB">
        <w:t xml:space="preserve">, </w:t>
      </w:r>
      <w:r w:rsidR="005515E2" w:rsidRPr="003116AB">
        <w:t xml:space="preserve">og mye av arbeidet løses også av frivillige. Vi ser for oss at administrasjonen overtar </w:t>
      </w:r>
      <w:r w:rsidR="00D232BB" w:rsidRPr="003116AB">
        <w:t>ansvaret for denne oppgaven</w:t>
      </w:r>
      <w:r w:rsidR="003B3F29" w:rsidRPr="003116AB">
        <w:t xml:space="preserve">. </w:t>
      </w:r>
      <w:r w:rsidR="00815094" w:rsidRPr="003116AB">
        <w:t xml:space="preserve">I en felles administrasjon vil vi kunne systematisere sikkerhetsarbeidet </w:t>
      </w:r>
      <w:r w:rsidR="00D232BB" w:rsidRPr="003116AB">
        <w:t xml:space="preserve">og sørge for at vi </w:t>
      </w:r>
      <w:r w:rsidR="00942E06" w:rsidRPr="003116AB">
        <w:t xml:space="preserve">opererer innenfor retningslinjene vi har forpliktet oss til å følge. </w:t>
      </w:r>
    </w:p>
    <w:p w14:paraId="13595718" w14:textId="7401A96B" w:rsidR="07E26EFD" w:rsidRPr="003116AB" w:rsidRDefault="07E26EFD" w:rsidP="00942E06">
      <w:pPr>
        <w:rPr>
          <w:b/>
          <w:bCs/>
        </w:rPr>
      </w:pPr>
      <w:r w:rsidRPr="003116AB">
        <w:rPr>
          <w:b/>
          <w:bCs/>
        </w:rPr>
        <w:t>Frigjør kapasitet til å bedre støtte opp om de frivilliges arbeid og gjøre det lett å være frivillig i DNT i Vestfold</w:t>
      </w:r>
      <w:r w:rsidR="00942E06" w:rsidRPr="003116AB">
        <w:rPr>
          <w:b/>
          <w:bCs/>
        </w:rPr>
        <w:t xml:space="preserve">. </w:t>
      </w:r>
      <w:r w:rsidR="00942E06" w:rsidRPr="003116AB">
        <w:t>Vi vil at de frivillige skal få holde på med de frivillige selv ønsker</w:t>
      </w:r>
      <w:r w:rsidR="00EF5D0E" w:rsidRPr="003116AB">
        <w:t>, og a</w:t>
      </w:r>
      <w:r w:rsidR="00B15374" w:rsidRPr="003116AB">
        <w:t>t</w:t>
      </w:r>
      <w:r w:rsidR="00EF5D0E" w:rsidRPr="003116AB">
        <w:t xml:space="preserve"> administrasjonen skal være en tilrettelegger for dette.</w:t>
      </w:r>
      <w:r w:rsidR="00B436FD" w:rsidRPr="003116AB">
        <w:t xml:space="preserve"> </w:t>
      </w:r>
      <w:r w:rsidR="00AA4E2E" w:rsidRPr="003116AB">
        <w:t>En av t</w:t>
      </w:r>
      <w:r w:rsidR="0041554E" w:rsidRPr="003116AB">
        <w:t>ilbakemeldingene fr</w:t>
      </w:r>
      <w:r w:rsidR="005559ED" w:rsidRPr="003116AB">
        <w:t xml:space="preserve">a </w:t>
      </w:r>
      <w:r w:rsidR="0041554E" w:rsidRPr="003116AB">
        <w:t>de ansatte er at de er overbelastet</w:t>
      </w:r>
      <w:r w:rsidR="00E20426" w:rsidRPr="003116AB">
        <w:t xml:space="preserve"> </w:t>
      </w:r>
      <w:r w:rsidR="00AF2ABB" w:rsidRPr="003116AB">
        <w:t xml:space="preserve">med arbeidsoppgaver og </w:t>
      </w:r>
      <w:r w:rsidR="00E00C20" w:rsidRPr="003116AB">
        <w:t>arbeidsmengde.</w:t>
      </w:r>
      <w:r w:rsidR="005559ED" w:rsidRPr="003116AB">
        <w:t xml:space="preserve"> </w:t>
      </w:r>
      <w:r w:rsidR="009F241B" w:rsidRPr="003116AB">
        <w:t>Det vil være langt mer effektivt å jobbe som én administrasjon</w:t>
      </w:r>
      <w:r w:rsidR="00DE1707" w:rsidRPr="003116AB">
        <w:t xml:space="preserve">, og administrasjonen vil ha mer tid til </w:t>
      </w:r>
      <w:r w:rsidR="00602B09" w:rsidRPr="003116AB">
        <w:t xml:space="preserve">å følge opp deres viktigste oppgave, de frivillige. </w:t>
      </w:r>
    </w:p>
    <w:p w14:paraId="27A61BDD" w14:textId="5158AD51" w:rsidR="00602B09" w:rsidRPr="003116AB" w:rsidRDefault="07E26EFD" w:rsidP="00704CEA">
      <w:r w:rsidRPr="003116AB">
        <w:rPr>
          <w:b/>
          <w:bCs/>
        </w:rPr>
        <w:t>Kan tilføre administrasjonen nødvendig kompetanse på fagområder som sikkerhet og digitalisering</w:t>
      </w:r>
      <w:r w:rsidR="00602B09" w:rsidRPr="003116AB">
        <w:rPr>
          <w:b/>
          <w:bCs/>
        </w:rPr>
        <w:t xml:space="preserve">. </w:t>
      </w:r>
      <w:r w:rsidR="00937356" w:rsidRPr="003116AB">
        <w:t xml:space="preserve">Det er helt nødvendig å løfte kompetansenivået </w:t>
      </w:r>
      <w:r w:rsidR="001A79A9" w:rsidRPr="003116AB">
        <w:t xml:space="preserve">innenfor sikkerhet og digitalisering. I dag må vi gjøre det i </w:t>
      </w:r>
      <w:r w:rsidR="00073BE8" w:rsidRPr="003116AB">
        <w:t xml:space="preserve">seks foreninger, med minst seks ulike </w:t>
      </w:r>
      <w:r w:rsidR="00260679" w:rsidRPr="003116AB">
        <w:t xml:space="preserve">personer, mens vi i vårt forslag kan ha dedikerte personer til sikkerhet- og digitaliseringsarbeid. </w:t>
      </w:r>
    </w:p>
    <w:p w14:paraId="268288A9" w14:textId="22181102" w:rsidR="0E81262B" w:rsidRPr="003116AB" w:rsidRDefault="00D81A46" w:rsidP="627788E8">
      <w:pPr>
        <w:spacing w:line="257" w:lineRule="auto"/>
        <w:rPr>
          <w:b/>
          <w:bCs/>
        </w:rPr>
      </w:pPr>
      <w:r w:rsidRPr="003116AB">
        <w:rPr>
          <w:b/>
          <w:bCs/>
        </w:rPr>
        <w:t xml:space="preserve">Mer aktivitet, og nye målgrupper. </w:t>
      </w:r>
      <w:r w:rsidR="00C95A56" w:rsidRPr="003116AB">
        <w:t xml:space="preserve">Vi har sett at </w:t>
      </w:r>
      <w:r w:rsidR="006B3E32" w:rsidRPr="003116AB">
        <w:t xml:space="preserve">ved å </w:t>
      </w:r>
      <w:r w:rsidR="003A5E44" w:rsidRPr="003116AB">
        <w:t xml:space="preserve">ha ansatte som jobber spesifikt </w:t>
      </w:r>
      <w:r w:rsidR="000649AA" w:rsidRPr="003116AB">
        <w:t>med noen utvalgte målgrupper, så klarer vi å øke aktivitetsnivået betraktelig.</w:t>
      </w:r>
      <w:r w:rsidR="00E22603" w:rsidRPr="003116AB">
        <w:t xml:space="preserve"> Et veldig godt eksempel er satsing på Barnas Turlag i Tønsberg og Larvik. </w:t>
      </w:r>
      <w:r w:rsidR="00842969" w:rsidRPr="003116AB">
        <w:t xml:space="preserve">De ansatte som har dette som et av sine arbeidsområder i disse foreningene </w:t>
      </w:r>
      <w:r w:rsidR="005147EA" w:rsidRPr="003116AB">
        <w:t xml:space="preserve">har fått til mye, men er tydelig på at de kunne fått til mye mer </w:t>
      </w:r>
      <w:r w:rsidR="00A93053" w:rsidRPr="003116AB">
        <w:t>hvis de ble frigjort fra en del andre arbeidsoppgaver.</w:t>
      </w:r>
      <w:r w:rsidR="003A5E44" w:rsidRPr="003116AB">
        <w:t xml:space="preserve"> </w:t>
      </w:r>
      <w:r w:rsidR="00A93053" w:rsidRPr="003116AB">
        <w:t>Vi tror at dette er</w:t>
      </w:r>
      <w:r w:rsidR="0E81262B" w:rsidRPr="003116AB">
        <w:t xml:space="preserve"> </w:t>
      </w:r>
      <w:r w:rsidR="5F0A8592" w:rsidRPr="003116AB">
        <w:t>en av de store gevinstene</w:t>
      </w:r>
      <w:r w:rsidR="0E81262B" w:rsidRPr="003116AB">
        <w:t xml:space="preserve"> med en felles administrasjon</w:t>
      </w:r>
      <w:r w:rsidR="00A93053" w:rsidRPr="003116AB">
        <w:t>,</w:t>
      </w:r>
      <w:r w:rsidR="1564BE53" w:rsidRPr="003116AB">
        <w:t xml:space="preserve"> at vi </w:t>
      </w:r>
      <w:r w:rsidR="0E81262B" w:rsidRPr="003116AB">
        <w:t>vil få kapasitet til å nå ny</w:t>
      </w:r>
      <w:r w:rsidR="409EF449" w:rsidRPr="003116AB">
        <w:t>e</w:t>
      </w:r>
      <w:r w:rsidR="0E81262B" w:rsidRPr="003116AB">
        <w:t xml:space="preserve"> målgrupper</w:t>
      </w:r>
      <w:r w:rsidR="39D83FB3" w:rsidRPr="003116AB">
        <w:t>, og øke oppslutningen i målgrupper vi bare delvis lykkes med i dag</w:t>
      </w:r>
      <w:r w:rsidR="0E81262B" w:rsidRPr="003116AB">
        <w:rPr>
          <w:rFonts w:ascii="Calibri" w:eastAsia="Calibri" w:hAnsi="Calibri" w:cs="Calibri"/>
        </w:rPr>
        <w:t xml:space="preserve">. Eksempler på det er: </w:t>
      </w:r>
    </w:p>
    <w:p w14:paraId="65C25FAE" w14:textId="48DA2C4F" w:rsidR="0E81262B" w:rsidRPr="003116AB" w:rsidRDefault="0E81262B" w:rsidP="62422654">
      <w:pPr>
        <w:pStyle w:val="Listeavsnitt"/>
        <w:numPr>
          <w:ilvl w:val="0"/>
          <w:numId w:val="9"/>
        </w:numPr>
        <w:spacing w:after="0"/>
        <w:rPr>
          <w:rFonts w:ascii="Calibri" w:eastAsia="Calibri" w:hAnsi="Calibri" w:cs="Calibri"/>
        </w:rPr>
      </w:pPr>
      <w:r w:rsidRPr="003116AB">
        <w:rPr>
          <w:rFonts w:ascii="Calibri" w:eastAsia="Calibri" w:hAnsi="Calibri" w:cs="Calibri"/>
        </w:rPr>
        <w:t xml:space="preserve">Barnas turlag </w:t>
      </w:r>
    </w:p>
    <w:p w14:paraId="048AFC54" w14:textId="7E31AC60" w:rsidR="0E81262B" w:rsidRPr="003116AB" w:rsidRDefault="0E81262B" w:rsidP="62422654">
      <w:pPr>
        <w:pStyle w:val="Listeavsnitt"/>
        <w:numPr>
          <w:ilvl w:val="0"/>
          <w:numId w:val="9"/>
        </w:numPr>
        <w:spacing w:after="0"/>
        <w:rPr>
          <w:rFonts w:ascii="Calibri" w:eastAsia="Calibri" w:hAnsi="Calibri" w:cs="Calibri"/>
        </w:rPr>
      </w:pPr>
      <w:r w:rsidRPr="003116AB">
        <w:rPr>
          <w:rFonts w:ascii="Calibri" w:eastAsia="Calibri" w:hAnsi="Calibri" w:cs="Calibri"/>
        </w:rPr>
        <w:t xml:space="preserve">DNT ung </w:t>
      </w:r>
    </w:p>
    <w:p w14:paraId="5F0E5465" w14:textId="77777777" w:rsidR="00A75C77" w:rsidRPr="003116AB" w:rsidRDefault="00A75C77" w:rsidP="00A75C77">
      <w:pPr>
        <w:pStyle w:val="Listeavsnitt"/>
        <w:numPr>
          <w:ilvl w:val="0"/>
          <w:numId w:val="9"/>
        </w:numPr>
        <w:spacing w:after="0"/>
        <w:rPr>
          <w:rFonts w:ascii="Calibri" w:eastAsia="Calibri" w:hAnsi="Calibri" w:cs="Calibri"/>
        </w:rPr>
      </w:pPr>
      <w:r w:rsidRPr="003116AB">
        <w:rPr>
          <w:rFonts w:ascii="Calibri" w:eastAsia="Calibri" w:hAnsi="Calibri" w:cs="Calibri"/>
        </w:rPr>
        <w:t xml:space="preserve">Innvandrere </w:t>
      </w:r>
    </w:p>
    <w:p w14:paraId="43C895A9" w14:textId="77777777" w:rsidR="00A75C77" w:rsidRPr="003116AB" w:rsidRDefault="00A75C77" w:rsidP="00A75C77">
      <w:pPr>
        <w:pStyle w:val="Listeavsnitt"/>
        <w:numPr>
          <w:ilvl w:val="0"/>
          <w:numId w:val="9"/>
        </w:numPr>
        <w:spacing w:after="0"/>
        <w:rPr>
          <w:rFonts w:ascii="Calibri" w:eastAsia="Calibri" w:hAnsi="Calibri" w:cs="Calibri"/>
        </w:rPr>
      </w:pPr>
      <w:r w:rsidRPr="003116AB">
        <w:rPr>
          <w:rFonts w:ascii="Calibri" w:eastAsia="Calibri" w:hAnsi="Calibri" w:cs="Calibri"/>
        </w:rPr>
        <w:t xml:space="preserve">FTU </w:t>
      </w:r>
    </w:p>
    <w:p w14:paraId="01224E9D" w14:textId="77777777" w:rsidR="00A75C77" w:rsidRPr="003116AB" w:rsidRDefault="00A75C77" w:rsidP="00A75C77">
      <w:pPr>
        <w:pStyle w:val="Listeavsnitt"/>
        <w:numPr>
          <w:ilvl w:val="0"/>
          <w:numId w:val="9"/>
        </w:numPr>
        <w:spacing w:after="0"/>
        <w:rPr>
          <w:rFonts w:ascii="Calibri" w:eastAsia="Calibri" w:hAnsi="Calibri" w:cs="Calibri"/>
        </w:rPr>
      </w:pPr>
      <w:r w:rsidRPr="003116AB">
        <w:rPr>
          <w:rFonts w:ascii="Calibri" w:eastAsia="Calibri" w:hAnsi="Calibri" w:cs="Calibri"/>
        </w:rPr>
        <w:t xml:space="preserve">Rus og psykiatri </w:t>
      </w:r>
    </w:p>
    <w:p w14:paraId="280AB5C3" w14:textId="7D8A66EC" w:rsidR="0E81262B" w:rsidRPr="003116AB" w:rsidRDefault="00A75C77" w:rsidP="18EA85E6">
      <w:pPr>
        <w:pStyle w:val="Listeavsnitt"/>
        <w:numPr>
          <w:ilvl w:val="0"/>
          <w:numId w:val="9"/>
        </w:numPr>
        <w:spacing w:after="0"/>
        <w:rPr>
          <w:rFonts w:ascii="Calibri" w:eastAsia="Calibri" w:hAnsi="Calibri" w:cs="Calibri"/>
        </w:rPr>
      </w:pPr>
      <w:r w:rsidRPr="003116AB">
        <w:rPr>
          <w:rFonts w:ascii="Calibri" w:eastAsia="Calibri" w:hAnsi="Calibri" w:cs="Calibri"/>
        </w:rPr>
        <w:t>Demente</w:t>
      </w:r>
    </w:p>
    <w:p w14:paraId="7861BE92" w14:textId="77777777" w:rsidR="00B52F90" w:rsidRPr="003116AB" w:rsidRDefault="00B52F90" w:rsidP="00CE4D11">
      <w:pPr>
        <w:spacing w:line="257" w:lineRule="auto"/>
        <w:rPr>
          <w:b/>
          <w:bCs/>
        </w:rPr>
      </w:pPr>
    </w:p>
    <w:p w14:paraId="04155617" w14:textId="2A2B270A" w:rsidR="00A75C77" w:rsidRPr="003116AB" w:rsidRDefault="00CE4D11" w:rsidP="00F34EE4">
      <w:pPr>
        <w:spacing w:line="257" w:lineRule="auto"/>
      </w:pPr>
      <w:r w:rsidRPr="003116AB">
        <w:rPr>
          <w:b/>
          <w:bCs/>
        </w:rPr>
        <w:t xml:space="preserve">Løfte kommunikasjonen internt, og eksternt. </w:t>
      </w:r>
      <w:r w:rsidRPr="003116AB">
        <w:t>Vi har som beskrevet lite kommunikasjon på tvers av foreningene i dag. En felles administrasjon vil jobbe opp mot alle fem foreninger, og informasjon og erfaringer vil få en naturlig flyt mellom foreningene. Vi tror også at vi vil ha mer kapasitet til å kommunisere med medlemmer og frivillige, at svartiden på henvendelser blir kortere, og kvaliteten på svarene bedre. Eksternt kan vi kommunisere et helhetlig tilbud i Vestfold, og kommunikasjonen kan være lik i hele fylket. Vi tror det vil bidra til å gjøre det mer attraktivt å bli medlem</w:t>
      </w:r>
      <w:r w:rsidR="00F34EE4" w:rsidRPr="003116AB">
        <w:t xml:space="preserve"> av DNT i Vestfol</w:t>
      </w:r>
      <w:r w:rsidR="00AD6B25" w:rsidRPr="003116AB">
        <w:t xml:space="preserve">d. </w:t>
      </w:r>
    </w:p>
    <w:p w14:paraId="1FEA76A2" w14:textId="35C647E7" w:rsidR="00AD6B25" w:rsidRPr="003116AB" w:rsidRDefault="00AD6B25" w:rsidP="00F34EE4">
      <w:pPr>
        <w:spacing w:line="257" w:lineRule="auto"/>
      </w:pPr>
      <w:r w:rsidRPr="003116AB">
        <w:rPr>
          <w:b/>
          <w:bCs/>
        </w:rPr>
        <w:t xml:space="preserve">Blir mer robuste. </w:t>
      </w:r>
      <w:r w:rsidR="001079B5" w:rsidRPr="003116AB">
        <w:t>Dagens organisering gjør oss sårbare.</w:t>
      </w:r>
      <w:r w:rsidR="00E15C77" w:rsidRPr="003116AB">
        <w:t xml:space="preserve"> </w:t>
      </w:r>
      <w:r w:rsidR="00F278DF" w:rsidRPr="003116AB">
        <w:t>Både foreningene med og også de uten ansatte er s</w:t>
      </w:r>
      <w:r w:rsidR="004B4758" w:rsidRPr="003116AB">
        <w:t>årbare for</w:t>
      </w:r>
      <w:r w:rsidR="004B2B9F" w:rsidRPr="003116AB">
        <w:t xml:space="preserve">di for mye hviler på enkeltpersoner. </w:t>
      </w:r>
      <w:r w:rsidR="005B4EA1" w:rsidRPr="003116AB">
        <w:t xml:space="preserve">Det er ofte bare en person som kan løse oppgavene, eller som kjenner foreningen og </w:t>
      </w:r>
      <w:r w:rsidR="007D2309" w:rsidRPr="003116AB">
        <w:t xml:space="preserve">de frivillige. </w:t>
      </w:r>
      <w:r w:rsidR="00C45530" w:rsidRPr="003116AB">
        <w:t xml:space="preserve">En større administrasjon vil være mindre sårbar for denne typen endring, og </w:t>
      </w:r>
      <w:r w:rsidR="006F4A18" w:rsidRPr="003116AB">
        <w:t xml:space="preserve">vil ha bedre forutsetninger for å sikre kunnskapene i administrasjonen. </w:t>
      </w:r>
    </w:p>
    <w:p w14:paraId="08C3980C" w14:textId="77ADD259" w:rsidR="050CACE0" w:rsidRDefault="050CACE0" w:rsidP="56434032">
      <w:pPr>
        <w:pStyle w:val="Overskrift2"/>
      </w:pPr>
      <w:bookmarkStart w:id="18" w:name="_Toc156993990"/>
      <w:r>
        <w:t>Påvirkning og tiltrekning</w:t>
      </w:r>
      <w:bookmarkEnd w:id="18"/>
      <w:r>
        <w:t xml:space="preserve"> </w:t>
      </w:r>
    </w:p>
    <w:p w14:paraId="022B6F5F" w14:textId="7A70169E" w:rsidR="050CACE0" w:rsidRDefault="050CACE0" w:rsidP="2CC49657">
      <w:r>
        <w:t xml:space="preserve">Med én medlemsforening i Vestfold vil vi ha over 14 000 medlemmer, noe som gjør oss til den femte største </w:t>
      </w:r>
      <w:r w:rsidR="05F54907">
        <w:t>DNT-</w:t>
      </w:r>
      <w:r>
        <w:t xml:space="preserve">foreningen i landet. </w:t>
      </w:r>
      <w:r w:rsidR="3DFF051B">
        <w:t xml:space="preserve">Dette vil gi oss langt større påvirkningskraft i utviklingen av </w:t>
      </w:r>
      <w:r w:rsidR="4D6CFE08">
        <w:t>hele</w:t>
      </w:r>
      <w:r w:rsidR="3DFF051B">
        <w:t xml:space="preserve"> DNT. Vi ser at det i dag er de største foreningene som i all hovedsak har kapasitet til å være med å påvirke </w:t>
      </w:r>
      <w:r w:rsidR="3DFF051B">
        <w:lastRenderedPageBreak/>
        <w:t xml:space="preserve">ved </w:t>
      </w:r>
      <w:r w:rsidR="20778568">
        <w:t>s</w:t>
      </w:r>
      <w:r w:rsidR="7E2896FE">
        <w:t>entrale strategiprosesser, landsmøter og styre- og ansattsamlinger/møter</w:t>
      </w:r>
      <w:r w:rsidR="7E2896FE" w:rsidRPr="003116AB">
        <w:t>.</w:t>
      </w:r>
      <w:r w:rsidR="00AA31F3" w:rsidRPr="003116AB">
        <w:t xml:space="preserve"> I Vestfold prioriteres det ikke å jobbe med sentrale prosesser. </w:t>
      </w:r>
      <w:r w:rsidR="004E0125" w:rsidRPr="003116AB">
        <w:t xml:space="preserve">De ansatte velger ofte bort disse møteplassene i en hektisk hverdag, og når </w:t>
      </w:r>
      <w:r w:rsidR="00F84FA6" w:rsidRPr="003116AB">
        <w:t>de først er til stede er de gjerne dårlig forberedt fordi de ikke har hatt tid til å sette seg inn i sakene. Inntrykket er at det samme gjelder fordi som representerer Vestfold-foreningene på landsmøtene</w:t>
      </w:r>
      <w:r w:rsidR="00F84FA6" w:rsidRPr="00F84FA6">
        <w:rPr>
          <w:color w:val="FF0000"/>
        </w:rPr>
        <w:t>.</w:t>
      </w:r>
      <w:r w:rsidR="7E2896FE" w:rsidRPr="00F84FA6">
        <w:rPr>
          <w:color w:val="FF0000"/>
        </w:rPr>
        <w:t xml:space="preserve"> </w:t>
      </w:r>
      <w:r w:rsidR="7E2896FE">
        <w:t>Vi vil riktignok få fær</w:t>
      </w:r>
      <w:r w:rsidR="5AB50DBA">
        <w:t xml:space="preserve">re stemmer ved landsmøte som én medlemsforening, men til gjengjeld vil vi ha langt større kapasitet til å ta del i diskusjonene og påvirke prosessene med en felles stemme. </w:t>
      </w:r>
      <w:r w:rsidR="00C131B3">
        <w:t xml:space="preserve">I 2023 hadde </w:t>
      </w:r>
      <w:r w:rsidR="00C86C00" w:rsidRPr="003116AB">
        <w:t xml:space="preserve">Vestfold-foreningene samlet </w:t>
      </w:r>
      <w:r w:rsidR="00C131B3">
        <w:t xml:space="preserve">30 stemmer og mulighet til å sende 20 representanter på landsmøtet, mens </w:t>
      </w:r>
      <w:r w:rsidR="00932EA6">
        <w:t xml:space="preserve">vi som én forening med samme medlemstall vil ha 19 stemmer og mulighet til å sende 10 representanter i 2025. </w:t>
      </w:r>
      <w:r w:rsidR="00587E34" w:rsidRPr="003116AB">
        <w:t xml:space="preserve">Vi klarte for øvrig ikke å fylle opp plassene hverken i 2022 eller 2023, da vi sendte henholdsvis 14 og 17 representanter. </w:t>
      </w:r>
    </w:p>
    <w:p w14:paraId="5DB130B4" w14:textId="1FCB552C" w:rsidR="2A3F4A1C" w:rsidRDefault="2A3F4A1C" w:rsidP="169EBA91">
      <w:r>
        <w:t xml:space="preserve">Vi ser at de største foreningene etter hvert blir gode på å skaffe lokale sponsorer. Vi tror at vi også vil være en attraktiv samarbeidspartner i vår region, med våre 14 000 medlemmer. </w:t>
      </w:r>
      <w:r w:rsidR="5E3D0286">
        <w:t xml:space="preserve">Dette er arbeid som vi i dag ikke har kapasitet til å jobbe med, men som potensielt kan gi stor gevinst. </w:t>
      </w:r>
    </w:p>
    <w:p w14:paraId="45E8E095" w14:textId="56ED6142" w:rsidR="5CDE074D" w:rsidRDefault="5CDE074D" w:rsidP="56434032">
      <w:pPr>
        <w:pStyle w:val="Overskrift2"/>
      </w:pPr>
      <w:bookmarkStart w:id="19" w:name="_Toc156993991"/>
      <w:r>
        <w:t>Lokal tilhørighet</w:t>
      </w:r>
      <w:bookmarkEnd w:id="19"/>
    </w:p>
    <w:p w14:paraId="3229671A" w14:textId="7B5B22F6" w:rsidR="5CDE074D" w:rsidRDefault="5CDE074D" w:rsidP="03112A15">
      <w:r>
        <w:t>Å bevare den lokale tilhørigheten har, som beskrevet i innledningen, vær et rammeverk for arbeidet. Arbeidet har bestått av mange beslutningsprosesser, og hensynet til de frivilliges</w:t>
      </w:r>
      <w:r w:rsidR="7D8B94B4">
        <w:t xml:space="preserve"> tilhørighet har dannet grunnlag for mange av de beslutningene vi har fattet. I vår anbefaling vil </w:t>
      </w:r>
      <w:r w:rsidR="005333B9">
        <w:t>lokallagene</w:t>
      </w:r>
      <w:r w:rsidR="7D8B94B4">
        <w:t xml:space="preserve"> beholde sine organisasjonsnummer, sine navn, eget styre, egen </w:t>
      </w:r>
      <w:r w:rsidR="17D28BB8">
        <w:t>økonomi</w:t>
      </w:r>
      <w:r w:rsidR="3F86F2DF">
        <w:t>, dagens frivillig-grupper består</w:t>
      </w:r>
      <w:r w:rsidR="17D28BB8">
        <w:t xml:space="preserve"> og de vil også beholde </w:t>
      </w:r>
      <w:r w:rsidR="2FBC839F">
        <w:t>sine</w:t>
      </w:r>
      <w:r w:rsidR="17D28BB8">
        <w:t xml:space="preserve"> hytter og verdier. </w:t>
      </w:r>
      <w:r w:rsidR="3F660FCD">
        <w:t xml:space="preserve">Resultatet er at endringen som eventuelt vil komme av dette forslaget i all hovedsak er merkbart for de ansatte. </w:t>
      </w:r>
    </w:p>
    <w:p w14:paraId="067988C4" w14:textId="554B8F95" w:rsidR="3F660FCD" w:rsidRDefault="3F660FCD" w:rsidP="56434032">
      <w:r>
        <w:t>Unn</w:t>
      </w:r>
      <w:r w:rsidR="62C458C2">
        <w:t xml:space="preserve">taket er tursentrene. </w:t>
      </w:r>
    </w:p>
    <w:p w14:paraId="4A429C72" w14:textId="4C885517" w:rsidR="62C458C2" w:rsidRDefault="62C458C2" w:rsidP="56434032">
      <w:pPr>
        <w:pStyle w:val="Overskrift2"/>
      </w:pPr>
      <w:bookmarkStart w:id="20" w:name="_Toc156993992"/>
      <w:r>
        <w:t>Ytterligere utredning</w:t>
      </w:r>
      <w:bookmarkEnd w:id="20"/>
      <w:r>
        <w:t xml:space="preserve"> </w:t>
      </w:r>
    </w:p>
    <w:p w14:paraId="7CC9C186" w14:textId="03526712" w:rsidR="62C458C2" w:rsidRDefault="62C458C2" w:rsidP="56434032">
      <w:r>
        <w:t xml:space="preserve">Vi har jobbet innenfor prosjektmandatet som ble gitt oss, og det er spørsmål vi ikke har tatt stilling til, der vi mener det er behov for ytterligere </w:t>
      </w:r>
      <w:r w:rsidR="2821AD15">
        <w:t xml:space="preserve">utredning før man kan </w:t>
      </w:r>
      <w:r w:rsidR="00C131B3">
        <w:t xml:space="preserve">anbefale en </w:t>
      </w:r>
      <w:r w:rsidR="2821AD15">
        <w:t xml:space="preserve">løsning. Dette er det vi anbefaler at styret utreder ytterligere: </w:t>
      </w:r>
    </w:p>
    <w:p w14:paraId="1A1822A6" w14:textId="0A477412" w:rsidR="52F75D6B" w:rsidRDefault="52F75D6B" w:rsidP="56434032">
      <w:pPr>
        <w:pStyle w:val="Listeavsnitt"/>
        <w:numPr>
          <w:ilvl w:val="0"/>
          <w:numId w:val="2"/>
        </w:numPr>
      </w:pPr>
      <w:r>
        <w:t xml:space="preserve">Økonomi. Vi har ikke sett på økonomien i dette, eller tatt stilling til hvordan rammeverket </w:t>
      </w:r>
      <w:r w:rsidR="3D2E9243">
        <w:t xml:space="preserve">for fordeling av midler skal være. </w:t>
      </w:r>
    </w:p>
    <w:p w14:paraId="5CE3B11E" w14:textId="0B48CA20" w:rsidR="5E5C1418" w:rsidRDefault="5E5C1418" w:rsidP="56434032">
      <w:pPr>
        <w:pStyle w:val="Listeavsnitt"/>
        <w:numPr>
          <w:ilvl w:val="0"/>
          <w:numId w:val="2"/>
        </w:numPr>
      </w:pPr>
      <w:r>
        <w:t xml:space="preserve">Tursentre/lokale møteplasser. </w:t>
      </w:r>
      <w:r w:rsidR="1CB0DC28">
        <w:t>Både fra de ansatte og fra de lokale styrene, er det en tydelig forventning om at de lokale tursentrene opprettholdes. Det er</w:t>
      </w:r>
      <w:r w:rsidR="66DAEC51">
        <w:t>, slik vi har forstått det, ikke viktig at det fortsatt drives butikk</w:t>
      </w:r>
      <w:r w:rsidR="4462F3BB">
        <w:t xml:space="preserve"> eller at de ligger der de er i dag,</w:t>
      </w:r>
      <w:r w:rsidR="66DAEC51">
        <w:t xml:space="preserve"> men møteplassen der de frivillige og ansatte treffes har vi fått </w:t>
      </w:r>
      <w:r w:rsidR="71BD8FB6">
        <w:t xml:space="preserve">klare tilbakemeldinger </w:t>
      </w:r>
      <w:r w:rsidR="3ABB7E90">
        <w:t>om</w:t>
      </w:r>
      <w:r w:rsidR="71BD8FB6">
        <w:t xml:space="preserve"> at man ønsker å opprettholde. </w:t>
      </w:r>
    </w:p>
    <w:p w14:paraId="47DBB661" w14:textId="3599E2FD" w:rsidR="4753DD02" w:rsidRDefault="4753DD02" w:rsidP="56434032">
      <w:pPr>
        <w:pStyle w:val="Listeavsnitt"/>
        <w:numPr>
          <w:ilvl w:val="0"/>
          <w:numId w:val="2"/>
        </w:numPr>
      </w:pPr>
      <w:r>
        <w:t xml:space="preserve">Roller i administrasjonen. Vi har ikke tatt stilling til hvordan sammensetningen i administrasjonen bør være. </w:t>
      </w:r>
    </w:p>
    <w:p w14:paraId="685C6265" w14:textId="4310993D" w:rsidR="101AC432" w:rsidRDefault="101AC432" w:rsidP="56434032">
      <w:pPr>
        <w:pStyle w:val="Listeavsnitt"/>
        <w:numPr>
          <w:ilvl w:val="0"/>
          <w:numId w:val="2"/>
        </w:numPr>
      </w:pPr>
      <w:r>
        <w:t xml:space="preserve">Kompensasjon for arbeid med hytter. Velger man, som vi har anbefalt, å gå for en løsning der </w:t>
      </w:r>
      <w:r w:rsidR="005333B9">
        <w:t>lokallagene</w:t>
      </w:r>
      <w:r>
        <w:t xml:space="preserve"> beholder eierskap over hyttene</w:t>
      </w:r>
      <w:r w:rsidR="42D44BA3">
        <w:t xml:space="preserve"> må man finne en løsning for hvordan administrasjonens arbeid med hyttedrift etc. skal kompenseres.  </w:t>
      </w:r>
    </w:p>
    <w:p w14:paraId="2D7DA1A8" w14:textId="6DB06F08" w:rsidR="2CC49657" w:rsidRDefault="42D44BA3" w:rsidP="56434032">
      <w:pPr>
        <w:pStyle w:val="Overskrift1"/>
      </w:pPr>
      <w:bookmarkStart w:id="21" w:name="_Toc156993993"/>
      <w:r>
        <w:t>Videre prosess</w:t>
      </w:r>
      <w:bookmarkEnd w:id="21"/>
    </w:p>
    <w:p w14:paraId="3382EC5E" w14:textId="5119965D" w:rsidR="42D44BA3" w:rsidRDefault="42D44BA3" w:rsidP="56434032">
      <w:r>
        <w:t xml:space="preserve">Den videre prosessen er det ikke vårt mandat å ta stilling til, men vi vil allikevel komme med noen anbefalinger.  </w:t>
      </w:r>
    </w:p>
    <w:p w14:paraId="0A8D13B7" w14:textId="7907A93D" w:rsidR="42D44BA3" w:rsidRDefault="42D44BA3" w:rsidP="56434032">
      <w:pPr>
        <w:pStyle w:val="Overskrift2"/>
      </w:pPr>
      <w:bookmarkStart w:id="22" w:name="_Toc156993994"/>
      <w:r>
        <w:t>Ansettelsesforhold</w:t>
      </w:r>
      <w:bookmarkEnd w:id="22"/>
    </w:p>
    <w:p w14:paraId="1C10D96E" w14:textId="2ABD5DFC" w:rsidR="42D44BA3" w:rsidRDefault="42D44BA3" w:rsidP="56434032">
      <w:r>
        <w:t>Man bør beholde dagens ansettelsesforhold, så langt det lar seg gjøre. De ansatte heier på denne foreslåtte endringen, og har som tidligere nevnt vært medvirkende i prosessen.</w:t>
      </w:r>
      <w:r w:rsidR="2AA83308">
        <w:t xml:space="preserve"> Vi ser mye kompetanse og erfaring i dagens “arbeidsstab”, og</w:t>
      </w:r>
      <w:r>
        <w:t xml:space="preserve"> </w:t>
      </w:r>
      <w:r w:rsidR="5B73E855">
        <w:t>d</w:t>
      </w:r>
      <w:r w:rsidR="44AD6DA5">
        <w:t xml:space="preserve">et vil være viktig å ha de </w:t>
      </w:r>
      <w:r w:rsidR="5341D755">
        <w:t xml:space="preserve">med på laget for å få </w:t>
      </w:r>
      <w:r w:rsidR="5341D755">
        <w:lastRenderedPageBreak/>
        <w:t>oppslutning om forslaget. De er forberedt på endring i arbeidsbeskrivelse</w:t>
      </w:r>
      <w:r w:rsidR="40C5AF1D">
        <w:t xml:space="preserve">, og positive til å få faglig påfyll ved behov. </w:t>
      </w:r>
    </w:p>
    <w:p w14:paraId="1A4B42C1" w14:textId="760BF558" w:rsidR="002D10BE" w:rsidRPr="003116AB" w:rsidRDefault="004C5A7B" w:rsidP="002E415C">
      <w:pPr>
        <w:pStyle w:val="Overskrift2"/>
      </w:pPr>
      <w:bookmarkStart w:id="23" w:name="_Toc156993995"/>
      <w:r w:rsidRPr="002E415C">
        <w:t>Fremdrift</w:t>
      </w:r>
      <w:bookmarkEnd w:id="23"/>
    </w:p>
    <w:p w14:paraId="5C195D15" w14:textId="4A4A29EA" w:rsidR="004C5A7B" w:rsidRPr="002E415C" w:rsidRDefault="004C5A7B" w:rsidP="004C5A7B">
      <w:r w:rsidRPr="002E415C">
        <w:t xml:space="preserve">Arbeidsgruppens oppfatning er at det vil være for tidlig å fremme denne saken på vårens årsmøter. Vi mener at det er behov for å bruke mer tid på å informere og skape oppslutning om </w:t>
      </w:r>
      <w:r w:rsidR="003116AB" w:rsidRPr="002E415C">
        <w:t xml:space="preserve">forslaget. </w:t>
      </w:r>
    </w:p>
    <w:p w14:paraId="21D5BB89" w14:textId="174D5C2D" w:rsidR="40C5AF1D" w:rsidRDefault="40C5AF1D" w:rsidP="56434032">
      <w:bookmarkStart w:id="24" w:name="_Toc156993996"/>
      <w:r w:rsidRPr="56434032">
        <w:rPr>
          <w:rStyle w:val="Overskrift2Tegn"/>
        </w:rPr>
        <w:t>Informasjon</w:t>
      </w:r>
      <w:bookmarkEnd w:id="24"/>
      <w:r w:rsidRPr="56434032">
        <w:rPr>
          <w:b/>
          <w:bCs/>
        </w:rPr>
        <w:t xml:space="preserve"> </w:t>
      </w:r>
    </w:p>
    <w:p w14:paraId="23DC61AA" w14:textId="727CE683" w:rsidR="40C5AF1D" w:rsidRDefault="40C5AF1D" w:rsidP="56434032">
      <w:r>
        <w:t xml:space="preserve">Vi anbefaler at man benytter våren/vinterens årsmøter til å informere om prosessen som har pågått, og endringsforslaget som vil komme. </w:t>
      </w:r>
      <w:r w:rsidR="10F58A7E">
        <w:t xml:space="preserve">Vi tror det er strategisk smart at det er tilnærmet samme presentasjon på alle årsmøtene, og anbefaler at Thomas er til stede for å hjelpe til med å svare på spørsmål fra salen. </w:t>
      </w:r>
    </w:p>
    <w:p w14:paraId="54C1D07E" w14:textId="181E0A17" w:rsidR="56434032" w:rsidRDefault="56434032" w:rsidP="56434032"/>
    <w:p w14:paraId="2272EB08" w14:textId="32DA462F" w:rsidR="002235DA" w:rsidRPr="0055177A" w:rsidRDefault="002235DA">
      <w:pPr>
        <w:rPr>
          <w:b/>
          <w:bCs/>
        </w:rPr>
      </w:pPr>
    </w:p>
    <w:sectPr w:rsidR="002235DA" w:rsidRPr="0055177A" w:rsidSect="00F27359">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9AC2" w14:textId="77777777" w:rsidR="00F27359" w:rsidRDefault="00F27359" w:rsidP="000523E5">
      <w:pPr>
        <w:spacing w:after="0" w:line="240" w:lineRule="auto"/>
      </w:pPr>
      <w:r>
        <w:separator/>
      </w:r>
    </w:p>
  </w:endnote>
  <w:endnote w:type="continuationSeparator" w:id="0">
    <w:p w14:paraId="0F6A5179" w14:textId="77777777" w:rsidR="00F27359" w:rsidRDefault="00F27359" w:rsidP="000523E5">
      <w:pPr>
        <w:spacing w:after="0" w:line="240" w:lineRule="auto"/>
      </w:pPr>
      <w:r>
        <w:continuationSeparator/>
      </w:r>
    </w:p>
  </w:endnote>
  <w:endnote w:type="continuationNotice" w:id="1">
    <w:p w14:paraId="137FA81B" w14:textId="77777777" w:rsidR="00F27359" w:rsidRDefault="00F273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188273"/>
      <w:docPartObj>
        <w:docPartGallery w:val="Page Numbers (Bottom of Page)"/>
        <w:docPartUnique/>
      </w:docPartObj>
    </w:sdtPr>
    <w:sdtEndPr/>
    <w:sdtContent>
      <w:p w14:paraId="6E5909AC" w14:textId="4A514CC7" w:rsidR="002F5BA1" w:rsidRDefault="002F5BA1">
        <w:pPr>
          <w:pStyle w:val="Bunntekst"/>
          <w:jc w:val="center"/>
        </w:pPr>
        <w:r>
          <w:fldChar w:fldCharType="begin"/>
        </w:r>
        <w:r>
          <w:instrText>PAGE   \* MERGEFORMAT</w:instrText>
        </w:r>
        <w:r>
          <w:fldChar w:fldCharType="separate"/>
        </w:r>
        <w:r>
          <w:t>2</w:t>
        </w:r>
        <w:r>
          <w:fldChar w:fldCharType="end"/>
        </w:r>
      </w:p>
    </w:sdtContent>
  </w:sdt>
  <w:p w14:paraId="40E8D237" w14:textId="77777777" w:rsidR="002F5BA1" w:rsidRDefault="002F5BA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E53C" w14:textId="77777777" w:rsidR="00F27359" w:rsidRDefault="00F27359" w:rsidP="000523E5">
      <w:pPr>
        <w:spacing w:after="0" w:line="240" w:lineRule="auto"/>
      </w:pPr>
      <w:r>
        <w:separator/>
      </w:r>
    </w:p>
  </w:footnote>
  <w:footnote w:type="continuationSeparator" w:id="0">
    <w:p w14:paraId="42A625F7" w14:textId="77777777" w:rsidR="00F27359" w:rsidRDefault="00F27359" w:rsidP="000523E5">
      <w:pPr>
        <w:spacing w:after="0" w:line="240" w:lineRule="auto"/>
      </w:pPr>
      <w:r>
        <w:continuationSeparator/>
      </w:r>
    </w:p>
  </w:footnote>
  <w:footnote w:type="continuationNotice" w:id="1">
    <w:p w14:paraId="7C2E0492" w14:textId="77777777" w:rsidR="00F27359" w:rsidRDefault="00F2735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4.5pt;height:56.25pt;visibility:visible;mso-wrap-style:square" o:bullet="t">
        <v:imagedata r:id="rId1" o:title=""/>
      </v:shape>
    </w:pict>
  </w:numPicBullet>
  <w:abstractNum w:abstractNumId="0" w15:restartNumberingAfterBreak="0">
    <w:nsid w:val="04EC478C"/>
    <w:multiLevelType w:val="hybridMultilevel"/>
    <w:tmpl w:val="FFFFFFFF"/>
    <w:lvl w:ilvl="0" w:tplc="E16EEDFE">
      <w:start w:val="1"/>
      <w:numFmt w:val="bullet"/>
      <w:lvlText w:val="-"/>
      <w:lvlJc w:val="left"/>
      <w:pPr>
        <w:ind w:left="4470" w:hanging="360"/>
      </w:pPr>
      <w:rPr>
        <w:rFonts w:ascii="Calibri" w:hAnsi="Calibri" w:hint="default"/>
      </w:rPr>
    </w:lvl>
    <w:lvl w:ilvl="1" w:tplc="D8BE7E58">
      <w:start w:val="1"/>
      <w:numFmt w:val="bullet"/>
      <w:lvlText w:val="o"/>
      <w:lvlJc w:val="left"/>
      <w:pPr>
        <w:ind w:left="5190" w:hanging="360"/>
      </w:pPr>
      <w:rPr>
        <w:rFonts w:ascii="Courier New" w:hAnsi="Courier New" w:hint="default"/>
      </w:rPr>
    </w:lvl>
    <w:lvl w:ilvl="2" w:tplc="90DCBE02">
      <w:start w:val="1"/>
      <w:numFmt w:val="bullet"/>
      <w:lvlText w:val=""/>
      <w:lvlJc w:val="left"/>
      <w:pPr>
        <w:ind w:left="5910" w:hanging="360"/>
      </w:pPr>
      <w:rPr>
        <w:rFonts w:ascii="Wingdings" w:hAnsi="Wingdings" w:hint="default"/>
      </w:rPr>
    </w:lvl>
    <w:lvl w:ilvl="3" w:tplc="DDD017F0">
      <w:start w:val="1"/>
      <w:numFmt w:val="bullet"/>
      <w:lvlText w:val=""/>
      <w:lvlJc w:val="left"/>
      <w:pPr>
        <w:ind w:left="6630" w:hanging="360"/>
      </w:pPr>
      <w:rPr>
        <w:rFonts w:ascii="Symbol" w:hAnsi="Symbol" w:hint="default"/>
      </w:rPr>
    </w:lvl>
    <w:lvl w:ilvl="4" w:tplc="B0C2B1DC">
      <w:start w:val="1"/>
      <w:numFmt w:val="bullet"/>
      <w:lvlText w:val="o"/>
      <w:lvlJc w:val="left"/>
      <w:pPr>
        <w:ind w:left="7350" w:hanging="360"/>
      </w:pPr>
      <w:rPr>
        <w:rFonts w:ascii="Courier New" w:hAnsi="Courier New" w:hint="default"/>
      </w:rPr>
    </w:lvl>
    <w:lvl w:ilvl="5" w:tplc="B2EEE128">
      <w:start w:val="1"/>
      <w:numFmt w:val="bullet"/>
      <w:lvlText w:val=""/>
      <w:lvlJc w:val="left"/>
      <w:pPr>
        <w:ind w:left="8070" w:hanging="360"/>
      </w:pPr>
      <w:rPr>
        <w:rFonts w:ascii="Wingdings" w:hAnsi="Wingdings" w:hint="default"/>
      </w:rPr>
    </w:lvl>
    <w:lvl w:ilvl="6" w:tplc="7376DCB2">
      <w:start w:val="1"/>
      <w:numFmt w:val="bullet"/>
      <w:lvlText w:val=""/>
      <w:lvlJc w:val="left"/>
      <w:pPr>
        <w:ind w:left="8790" w:hanging="360"/>
      </w:pPr>
      <w:rPr>
        <w:rFonts w:ascii="Symbol" w:hAnsi="Symbol" w:hint="default"/>
      </w:rPr>
    </w:lvl>
    <w:lvl w:ilvl="7" w:tplc="15DE409E">
      <w:start w:val="1"/>
      <w:numFmt w:val="bullet"/>
      <w:lvlText w:val="o"/>
      <w:lvlJc w:val="left"/>
      <w:pPr>
        <w:ind w:left="9510" w:hanging="360"/>
      </w:pPr>
      <w:rPr>
        <w:rFonts w:ascii="Courier New" w:hAnsi="Courier New" w:hint="default"/>
      </w:rPr>
    </w:lvl>
    <w:lvl w:ilvl="8" w:tplc="5380B6A6">
      <w:start w:val="1"/>
      <w:numFmt w:val="bullet"/>
      <w:lvlText w:val=""/>
      <w:lvlJc w:val="left"/>
      <w:pPr>
        <w:ind w:left="10230" w:hanging="360"/>
      </w:pPr>
      <w:rPr>
        <w:rFonts w:ascii="Wingdings" w:hAnsi="Wingdings" w:hint="default"/>
      </w:rPr>
    </w:lvl>
  </w:abstractNum>
  <w:abstractNum w:abstractNumId="1" w15:restartNumberingAfterBreak="0">
    <w:nsid w:val="063972BD"/>
    <w:multiLevelType w:val="hybridMultilevel"/>
    <w:tmpl w:val="F8569930"/>
    <w:lvl w:ilvl="0" w:tplc="6AD03FEE">
      <w:start w:val="1"/>
      <w:numFmt w:val="bullet"/>
      <w:lvlText w:val="•"/>
      <w:lvlJc w:val="left"/>
      <w:pPr>
        <w:tabs>
          <w:tab w:val="num" w:pos="720"/>
        </w:tabs>
        <w:ind w:left="720" w:hanging="360"/>
      </w:pPr>
      <w:rPr>
        <w:rFonts w:ascii="Arial" w:hAnsi="Arial" w:hint="default"/>
      </w:rPr>
    </w:lvl>
    <w:lvl w:ilvl="1" w:tplc="F29C0142" w:tentative="1">
      <w:start w:val="1"/>
      <w:numFmt w:val="bullet"/>
      <w:lvlText w:val="•"/>
      <w:lvlJc w:val="left"/>
      <w:pPr>
        <w:tabs>
          <w:tab w:val="num" w:pos="1440"/>
        </w:tabs>
        <w:ind w:left="1440" w:hanging="360"/>
      </w:pPr>
      <w:rPr>
        <w:rFonts w:ascii="Arial" w:hAnsi="Arial" w:hint="default"/>
      </w:rPr>
    </w:lvl>
    <w:lvl w:ilvl="2" w:tplc="79482C70" w:tentative="1">
      <w:start w:val="1"/>
      <w:numFmt w:val="bullet"/>
      <w:lvlText w:val="•"/>
      <w:lvlJc w:val="left"/>
      <w:pPr>
        <w:tabs>
          <w:tab w:val="num" w:pos="2160"/>
        </w:tabs>
        <w:ind w:left="2160" w:hanging="360"/>
      </w:pPr>
      <w:rPr>
        <w:rFonts w:ascii="Arial" w:hAnsi="Arial" w:hint="default"/>
      </w:rPr>
    </w:lvl>
    <w:lvl w:ilvl="3" w:tplc="2BF489EE" w:tentative="1">
      <w:start w:val="1"/>
      <w:numFmt w:val="bullet"/>
      <w:lvlText w:val="•"/>
      <w:lvlJc w:val="left"/>
      <w:pPr>
        <w:tabs>
          <w:tab w:val="num" w:pos="2880"/>
        </w:tabs>
        <w:ind w:left="2880" w:hanging="360"/>
      </w:pPr>
      <w:rPr>
        <w:rFonts w:ascii="Arial" w:hAnsi="Arial" w:hint="default"/>
      </w:rPr>
    </w:lvl>
    <w:lvl w:ilvl="4" w:tplc="DDF6BEF4" w:tentative="1">
      <w:start w:val="1"/>
      <w:numFmt w:val="bullet"/>
      <w:lvlText w:val="•"/>
      <w:lvlJc w:val="left"/>
      <w:pPr>
        <w:tabs>
          <w:tab w:val="num" w:pos="3600"/>
        </w:tabs>
        <w:ind w:left="3600" w:hanging="360"/>
      </w:pPr>
      <w:rPr>
        <w:rFonts w:ascii="Arial" w:hAnsi="Arial" w:hint="default"/>
      </w:rPr>
    </w:lvl>
    <w:lvl w:ilvl="5" w:tplc="0B0C3FF4" w:tentative="1">
      <w:start w:val="1"/>
      <w:numFmt w:val="bullet"/>
      <w:lvlText w:val="•"/>
      <w:lvlJc w:val="left"/>
      <w:pPr>
        <w:tabs>
          <w:tab w:val="num" w:pos="4320"/>
        </w:tabs>
        <w:ind w:left="4320" w:hanging="360"/>
      </w:pPr>
      <w:rPr>
        <w:rFonts w:ascii="Arial" w:hAnsi="Arial" w:hint="default"/>
      </w:rPr>
    </w:lvl>
    <w:lvl w:ilvl="6" w:tplc="C7FEF6B2" w:tentative="1">
      <w:start w:val="1"/>
      <w:numFmt w:val="bullet"/>
      <w:lvlText w:val="•"/>
      <w:lvlJc w:val="left"/>
      <w:pPr>
        <w:tabs>
          <w:tab w:val="num" w:pos="5040"/>
        </w:tabs>
        <w:ind w:left="5040" w:hanging="360"/>
      </w:pPr>
      <w:rPr>
        <w:rFonts w:ascii="Arial" w:hAnsi="Arial" w:hint="default"/>
      </w:rPr>
    </w:lvl>
    <w:lvl w:ilvl="7" w:tplc="8FC2773A" w:tentative="1">
      <w:start w:val="1"/>
      <w:numFmt w:val="bullet"/>
      <w:lvlText w:val="•"/>
      <w:lvlJc w:val="left"/>
      <w:pPr>
        <w:tabs>
          <w:tab w:val="num" w:pos="5760"/>
        </w:tabs>
        <w:ind w:left="5760" w:hanging="360"/>
      </w:pPr>
      <w:rPr>
        <w:rFonts w:ascii="Arial" w:hAnsi="Arial" w:hint="default"/>
      </w:rPr>
    </w:lvl>
    <w:lvl w:ilvl="8" w:tplc="80BC09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7431E9"/>
    <w:multiLevelType w:val="hybridMultilevel"/>
    <w:tmpl w:val="9398CE5A"/>
    <w:lvl w:ilvl="0" w:tplc="3AD42E60">
      <w:start w:val="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5AADDB"/>
    <w:multiLevelType w:val="hybridMultilevel"/>
    <w:tmpl w:val="FFFFFFFF"/>
    <w:lvl w:ilvl="0" w:tplc="63680E56">
      <w:start w:val="1"/>
      <w:numFmt w:val="bullet"/>
      <w:lvlText w:val="·"/>
      <w:lvlJc w:val="left"/>
      <w:pPr>
        <w:ind w:left="720" w:hanging="360"/>
      </w:pPr>
      <w:rPr>
        <w:rFonts w:ascii="Symbol" w:hAnsi="Symbol" w:hint="default"/>
      </w:rPr>
    </w:lvl>
    <w:lvl w:ilvl="1" w:tplc="6B9A603E">
      <w:start w:val="1"/>
      <w:numFmt w:val="bullet"/>
      <w:lvlText w:val="o"/>
      <w:lvlJc w:val="left"/>
      <w:pPr>
        <w:ind w:left="1440" w:hanging="360"/>
      </w:pPr>
      <w:rPr>
        <w:rFonts w:ascii="Courier New" w:hAnsi="Courier New" w:hint="default"/>
      </w:rPr>
    </w:lvl>
    <w:lvl w:ilvl="2" w:tplc="AED01044">
      <w:start w:val="1"/>
      <w:numFmt w:val="bullet"/>
      <w:lvlText w:val=""/>
      <w:lvlJc w:val="left"/>
      <w:pPr>
        <w:ind w:left="2160" w:hanging="360"/>
      </w:pPr>
      <w:rPr>
        <w:rFonts w:ascii="Wingdings" w:hAnsi="Wingdings" w:hint="default"/>
      </w:rPr>
    </w:lvl>
    <w:lvl w:ilvl="3" w:tplc="41722690">
      <w:start w:val="1"/>
      <w:numFmt w:val="bullet"/>
      <w:lvlText w:val=""/>
      <w:lvlJc w:val="left"/>
      <w:pPr>
        <w:ind w:left="2880" w:hanging="360"/>
      </w:pPr>
      <w:rPr>
        <w:rFonts w:ascii="Symbol" w:hAnsi="Symbol" w:hint="default"/>
      </w:rPr>
    </w:lvl>
    <w:lvl w:ilvl="4" w:tplc="A4CC9DC2">
      <w:start w:val="1"/>
      <w:numFmt w:val="bullet"/>
      <w:lvlText w:val="o"/>
      <w:lvlJc w:val="left"/>
      <w:pPr>
        <w:ind w:left="3600" w:hanging="360"/>
      </w:pPr>
      <w:rPr>
        <w:rFonts w:ascii="Courier New" w:hAnsi="Courier New" w:hint="default"/>
      </w:rPr>
    </w:lvl>
    <w:lvl w:ilvl="5" w:tplc="995CE2F2">
      <w:start w:val="1"/>
      <w:numFmt w:val="bullet"/>
      <w:lvlText w:val=""/>
      <w:lvlJc w:val="left"/>
      <w:pPr>
        <w:ind w:left="4320" w:hanging="360"/>
      </w:pPr>
      <w:rPr>
        <w:rFonts w:ascii="Wingdings" w:hAnsi="Wingdings" w:hint="default"/>
      </w:rPr>
    </w:lvl>
    <w:lvl w:ilvl="6" w:tplc="12E2A554">
      <w:start w:val="1"/>
      <w:numFmt w:val="bullet"/>
      <w:lvlText w:val=""/>
      <w:lvlJc w:val="left"/>
      <w:pPr>
        <w:ind w:left="5040" w:hanging="360"/>
      </w:pPr>
      <w:rPr>
        <w:rFonts w:ascii="Symbol" w:hAnsi="Symbol" w:hint="default"/>
      </w:rPr>
    </w:lvl>
    <w:lvl w:ilvl="7" w:tplc="0B7A90E0">
      <w:start w:val="1"/>
      <w:numFmt w:val="bullet"/>
      <w:lvlText w:val="o"/>
      <w:lvlJc w:val="left"/>
      <w:pPr>
        <w:ind w:left="5760" w:hanging="360"/>
      </w:pPr>
      <w:rPr>
        <w:rFonts w:ascii="Courier New" w:hAnsi="Courier New" w:hint="default"/>
      </w:rPr>
    </w:lvl>
    <w:lvl w:ilvl="8" w:tplc="668EF3AC">
      <w:start w:val="1"/>
      <w:numFmt w:val="bullet"/>
      <w:lvlText w:val=""/>
      <w:lvlJc w:val="left"/>
      <w:pPr>
        <w:ind w:left="6480" w:hanging="360"/>
      </w:pPr>
      <w:rPr>
        <w:rFonts w:ascii="Wingdings" w:hAnsi="Wingdings" w:hint="default"/>
      </w:rPr>
    </w:lvl>
  </w:abstractNum>
  <w:abstractNum w:abstractNumId="4" w15:restartNumberingAfterBreak="0">
    <w:nsid w:val="0B84790C"/>
    <w:multiLevelType w:val="hybridMultilevel"/>
    <w:tmpl w:val="26B42370"/>
    <w:lvl w:ilvl="0" w:tplc="C9C8A71E">
      <w:start w:val="1"/>
      <w:numFmt w:val="bullet"/>
      <w:lvlText w:val="•"/>
      <w:lvlJc w:val="left"/>
      <w:pPr>
        <w:tabs>
          <w:tab w:val="num" w:pos="720"/>
        </w:tabs>
        <w:ind w:left="720" w:hanging="360"/>
      </w:pPr>
      <w:rPr>
        <w:rFonts w:ascii="Arial" w:hAnsi="Arial" w:hint="default"/>
      </w:rPr>
    </w:lvl>
    <w:lvl w:ilvl="1" w:tplc="C5503A10" w:tentative="1">
      <w:start w:val="1"/>
      <w:numFmt w:val="bullet"/>
      <w:lvlText w:val="•"/>
      <w:lvlJc w:val="left"/>
      <w:pPr>
        <w:tabs>
          <w:tab w:val="num" w:pos="1440"/>
        </w:tabs>
        <w:ind w:left="1440" w:hanging="360"/>
      </w:pPr>
      <w:rPr>
        <w:rFonts w:ascii="Arial" w:hAnsi="Arial" w:hint="default"/>
      </w:rPr>
    </w:lvl>
    <w:lvl w:ilvl="2" w:tplc="047A25D6" w:tentative="1">
      <w:start w:val="1"/>
      <w:numFmt w:val="bullet"/>
      <w:lvlText w:val="•"/>
      <w:lvlJc w:val="left"/>
      <w:pPr>
        <w:tabs>
          <w:tab w:val="num" w:pos="2160"/>
        </w:tabs>
        <w:ind w:left="2160" w:hanging="360"/>
      </w:pPr>
      <w:rPr>
        <w:rFonts w:ascii="Arial" w:hAnsi="Arial" w:hint="default"/>
      </w:rPr>
    </w:lvl>
    <w:lvl w:ilvl="3" w:tplc="09A2FD0A" w:tentative="1">
      <w:start w:val="1"/>
      <w:numFmt w:val="bullet"/>
      <w:lvlText w:val="•"/>
      <w:lvlJc w:val="left"/>
      <w:pPr>
        <w:tabs>
          <w:tab w:val="num" w:pos="2880"/>
        </w:tabs>
        <w:ind w:left="2880" w:hanging="360"/>
      </w:pPr>
      <w:rPr>
        <w:rFonts w:ascii="Arial" w:hAnsi="Arial" w:hint="default"/>
      </w:rPr>
    </w:lvl>
    <w:lvl w:ilvl="4" w:tplc="FD28B03E" w:tentative="1">
      <w:start w:val="1"/>
      <w:numFmt w:val="bullet"/>
      <w:lvlText w:val="•"/>
      <w:lvlJc w:val="left"/>
      <w:pPr>
        <w:tabs>
          <w:tab w:val="num" w:pos="3600"/>
        </w:tabs>
        <w:ind w:left="3600" w:hanging="360"/>
      </w:pPr>
      <w:rPr>
        <w:rFonts w:ascii="Arial" w:hAnsi="Arial" w:hint="default"/>
      </w:rPr>
    </w:lvl>
    <w:lvl w:ilvl="5" w:tplc="CB9485C0" w:tentative="1">
      <w:start w:val="1"/>
      <w:numFmt w:val="bullet"/>
      <w:lvlText w:val="•"/>
      <w:lvlJc w:val="left"/>
      <w:pPr>
        <w:tabs>
          <w:tab w:val="num" w:pos="4320"/>
        </w:tabs>
        <w:ind w:left="4320" w:hanging="360"/>
      </w:pPr>
      <w:rPr>
        <w:rFonts w:ascii="Arial" w:hAnsi="Arial" w:hint="default"/>
      </w:rPr>
    </w:lvl>
    <w:lvl w:ilvl="6" w:tplc="7AF44140" w:tentative="1">
      <w:start w:val="1"/>
      <w:numFmt w:val="bullet"/>
      <w:lvlText w:val="•"/>
      <w:lvlJc w:val="left"/>
      <w:pPr>
        <w:tabs>
          <w:tab w:val="num" w:pos="5040"/>
        </w:tabs>
        <w:ind w:left="5040" w:hanging="360"/>
      </w:pPr>
      <w:rPr>
        <w:rFonts w:ascii="Arial" w:hAnsi="Arial" w:hint="default"/>
      </w:rPr>
    </w:lvl>
    <w:lvl w:ilvl="7" w:tplc="98A0AE20" w:tentative="1">
      <w:start w:val="1"/>
      <w:numFmt w:val="bullet"/>
      <w:lvlText w:val="•"/>
      <w:lvlJc w:val="left"/>
      <w:pPr>
        <w:tabs>
          <w:tab w:val="num" w:pos="5760"/>
        </w:tabs>
        <w:ind w:left="5760" w:hanging="360"/>
      </w:pPr>
      <w:rPr>
        <w:rFonts w:ascii="Arial" w:hAnsi="Arial" w:hint="default"/>
      </w:rPr>
    </w:lvl>
    <w:lvl w:ilvl="8" w:tplc="6EF8B7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3A4C7E"/>
    <w:multiLevelType w:val="multilevel"/>
    <w:tmpl w:val="85CE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B94B78"/>
    <w:multiLevelType w:val="hybridMultilevel"/>
    <w:tmpl w:val="FFFFFFFF"/>
    <w:lvl w:ilvl="0" w:tplc="D3B44EB8">
      <w:start w:val="1"/>
      <w:numFmt w:val="bullet"/>
      <w:lvlText w:val="·"/>
      <w:lvlJc w:val="left"/>
      <w:pPr>
        <w:ind w:left="720" w:hanging="360"/>
      </w:pPr>
      <w:rPr>
        <w:rFonts w:ascii="Symbol" w:hAnsi="Symbol" w:hint="default"/>
      </w:rPr>
    </w:lvl>
    <w:lvl w:ilvl="1" w:tplc="52AE41E2">
      <w:start w:val="1"/>
      <w:numFmt w:val="bullet"/>
      <w:lvlText w:val="o"/>
      <w:lvlJc w:val="left"/>
      <w:pPr>
        <w:ind w:left="1440" w:hanging="360"/>
      </w:pPr>
      <w:rPr>
        <w:rFonts w:ascii="Courier New" w:hAnsi="Courier New" w:hint="default"/>
      </w:rPr>
    </w:lvl>
    <w:lvl w:ilvl="2" w:tplc="095EA23C">
      <w:start w:val="1"/>
      <w:numFmt w:val="bullet"/>
      <w:lvlText w:val=""/>
      <w:lvlJc w:val="left"/>
      <w:pPr>
        <w:ind w:left="2160" w:hanging="360"/>
      </w:pPr>
      <w:rPr>
        <w:rFonts w:ascii="Wingdings" w:hAnsi="Wingdings" w:hint="default"/>
      </w:rPr>
    </w:lvl>
    <w:lvl w:ilvl="3" w:tplc="6DAE3A1A">
      <w:start w:val="1"/>
      <w:numFmt w:val="bullet"/>
      <w:lvlText w:val=""/>
      <w:lvlJc w:val="left"/>
      <w:pPr>
        <w:ind w:left="2880" w:hanging="360"/>
      </w:pPr>
      <w:rPr>
        <w:rFonts w:ascii="Symbol" w:hAnsi="Symbol" w:hint="default"/>
      </w:rPr>
    </w:lvl>
    <w:lvl w:ilvl="4" w:tplc="588AF9DE">
      <w:start w:val="1"/>
      <w:numFmt w:val="bullet"/>
      <w:lvlText w:val="o"/>
      <w:lvlJc w:val="left"/>
      <w:pPr>
        <w:ind w:left="3600" w:hanging="360"/>
      </w:pPr>
      <w:rPr>
        <w:rFonts w:ascii="Courier New" w:hAnsi="Courier New" w:hint="default"/>
      </w:rPr>
    </w:lvl>
    <w:lvl w:ilvl="5" w:tplc="496E5562">
      <w:start w:val="1"/>
      <w:numFmt w:val="bullet"/>
      <w:lvlText w:val=""/>
      <w:lvlJc w:val="left"/>
      <w:pPr>
        <w:ind w:left="4320" w:hanging="360"/>
      </w:pPr>
      <w:rPr>
        <w:rFonts w:ascii="Wingdings" w:hAnsi="Wingdings" w:hint="default"/>
      </w:rPr>
    </w:lvl>
    <w:lvl w:ilvl="6" w:tplc="E20455C4">
      <w:start w:val="1"/>
      <w:numFmt w:val="bullet"/>
      <w:lvlText w:val=""/>
      <w:lvlJc w:val="left"/>
      <w:pPr>
        <w:ind w:left="5040" w:hanging="360"/>
      </w:pPr>
      <w:rPr>
        <w:rFonts w:ascii="Symbol" w:hAnsi="Symbol" w:hint="default"/>
      </w:rPr>
    </w:lvl>
    <w:lvl w:ilvl="7" w:tplc="ADD6889E">
      <w:start w:val="1"/>
      <w:numFmt w:val="bullet"/>
      <w:lvlText w:val="o"/>
      <w:lvlJc w:val="left"/>
      <w:pPr>
        <w:ind w:left="5760" w:hanging="360"/>
      </w:pPr>
      <w:rPr>
        <w:rFonts w:ascii="Courier New" w:hAnsi="Courier New" w:hint="default"/>
      </w:rPr>
    </w:lvl>
    <w:lvl w:ilvl="8" w:tplc="A4001E94">
      <w:start w:val="1"/>
      <w:numFmt w:val="bullet"/>
      <w:lvlText w:val=""/>
      <w:lvlJc w:val="left"/>
      <w:pPr>
        <w:ind w:left="6480" w:hanging="360"/>
      </w:pPr>
      <w:rPr>
        <w:rFonts w:ascii="Wingdings" w:hAnsi="Wingdings" w:hint="default"/>
      </w:rPr>
    </w:lvl>
  </w:abstractNum>
  <w:abstractNum w:abstractNumId="7" w15:restartNumberingAfterBreak="0">
    <w:nsid w:val="10A662C2"/>
    <w:multiLevelType w:val="hybridMultilevel"/>
    <w:tmpl w:val="032C2D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DB5944"/>
    <w:multiLevelType w:val="multilevel"/>
    <w:tmpl w:val="7BAC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CD0D15"/>
    <w:multiLevelType w:val="multilevel"/>
    <w:tmpl w:val="095A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E8E4E2"/>
    <w:multiLevelType w:val="hybridMultilevel"/>
    <w:tmpl w:val="FFFFFFFF"/>
    <w:lvl w:ilvl="0" w:tplc="8D5A495A">
      <w:start w:val="1"/>
      <w:numFmt w:val="bullet"/>
      <w:lvlText w:val="-"/>
      <w:lvlJc w:val="left"/>
      <w:pPr>
        <w:ind w:left="720" w:hanging="360"/>
      </w:pPr>
      <w:rPr>
        <w:rFonts w:ascii="Calibri" w:hAnsi="Calibri" w:hint="default"/>
      </w:rPr>
    </w:lvl>
    <w:lvl w:ilvl="1" w:tplc="74C05EF8">
      <w:start w:val="1"/>
      <w:numFmt w:val="bullet"/>
      <w:lvlText w:val="o"/>
      <w:lvlJc w:val="left"/>
      <w:pPr>
        <w:ind w:left="1440" w:hanging="360"/>
      </w:pPr>
      <w:rPr>
        <w:rFonts w:ascii="Courier New" w:hAnsi="Courier New" w:hint="default"/>
      </w:rPr>
    </w:lvl>
    <w:lvl w:ilvl="2" w:tplc="AAD2EAF4">
      <w:start w:val="1"/>
      <w:numFmt w:val="bullet"/>
      <w:lvlText w:val=""/>
      <w:lvlJc w:val="left"/>
      <w:pPr>
        <w:ind w:left="2160" w:hanging="360"/>
      </w:pPr>
      <w:rPr>
        <w:rFonts w:ascii="Wingdings" w:hAnsi="Wingdings" w:hint="default"/>
      </w:rPr>
    </w:lvl>
    <w:lvl w:ilvl="3" w:tplc="46861832">
      <w:start w:val="1"/>
      <w:numFmt w:val="bullet"/>
      <w:lvlText w:val=""/>
      <w:lvlJc w:val="left"/>
      <w:pPr>
        <w:ind w:left="2880" w:hanging="360"/>
      </w:pPr>
      <w:rPr>
        <w:rFonts w:ascii="Symbol" w:hAnsi="Symbol" w:hint="default"/>
      </w:rPr>
    </w:lvl>
    <w:lvl w:ilvl="4" w:tplc="B48A8DC0">
      <w:start w:val="1"/>
      <w:numFmt w:val="bullet"/>
      <w:lvlText w:val="o"/>
      <w:lvlJc w:val="left"/>
      <w:pPr>
        <w:ind w:left="3600" w:hanging="360"/>
      </w:pPr>
      <w:rPr>
        <w:rFonts w:ascii="Courier New" w:hAnsi="Courier New" w:hint="default"/>
      </w:rPr>
    </w:lvl>
    <w:lvl w:ilvl="5" w:tplc="80E68D38">
      <w:start w:val="1"/>
      <w:numFmt w:val="bullet"/>
      <w:lvlText w:val=""/>
      <w:lvlJc w:val="left"/>
      <w:pPr>
        <w:ind w:left="4320" w:hanging="360"/>
      </w:pPr>
      <w:rPr>
        <w:rFonts w:ascii="Wingdings" w:hAnsi="Wingdings" w:hint="default"/>
      </w:rPr>
    </w:lvl>
    <w:lvl w:ilvl="6" w:tplc="467EB7BE">
      <w:start w:val="1"/>
      <w:numFmt w:val="bullet"/>
      <w:lvlText w:val=""/>
      <w:lvlJc w:val="left"/>
      <w:pPr>
        <w:ind w:left="5040" w:hanging="360"/>
      </w:pPr>
      <w:rPr>
        <w:rFonts w:ascii="Symbol" w:hAnsi="Symbol" w:hint="default"/>
      </w:rPr>
    </w:lvl>
    <w:lvl w:ilvl="7" w:tplc="7F324446">
      <w:start w:val="1"/>
      <w:numFmt w:val="bullet"/>
      <w:lvlText w:val="o"/>
      <w:lvlJc w:val="left"/>
      <w:pPr>
        <w:ind w:left="5760" w:hanging="360"/>
      </w:pPr>
      <w:rPr>
        <w:rFonts w:ascii="Courier New" w:hAnsi="Courier New" w:hint="default"/>
      </w:rPr>
    </w:lvl>
    <w:lvl w:ilvl="8" w:tplc="C17C4A16">
      <w:start w:val="1"/>
      <w:numFmt w:val="bullet"/>
      <w:lvlText w:val=""/>
      <w:lvlJc w:val="left"/>
      <w:pPr>
        <w:ind w:left="6480" w:hanging="360"/>
      </w:pPr>
      <w:rPr>
        <w:rFonts w:ascii="Wingdings" w:hAnsi="Wingdings" w:hint="default"/>
      </w:rPr>
    </w:lvl>
  </w:abstractNum>
  <w:abstractNum w:abstractNumId="11" w15:restartNumberingAfterBreak="0">
    <w:nsid w:val="16D8D304"/>
    <w:multiLevelType w:val="hybridMultilevel"/>
    <w:tmpl w:val="FFFFFFFF"/>
    <w:lvl w:ilvl="0" w:tplc="572A3FA6">
      <w:start w:val="1"/>
      <w:numFmt w:val="bullet"/>
      <w:lvlText w:val=""/>
      <w:lvlJc w:val="left"/>
      <w:pPr>
        <w:ind w:left="720" w:hanging="360"/>
      </w:pPr>
      <w:rPr>
        <w:rFonts w:ascii="Symbol" w:hAnsi="Symbol" w:hint="default"/>
      </w:rPr>
    </w:lvl>
    <w:lvl w:ilvl="1" w:tplc="44282AA4">
      <w:start w:val="1"/>
      <w:numFmt w:val="bullet"/>
      <w:lvlText w:val="o"/>
      <w:lvlJc w:val="left"/>
      <w:pPr>
        <w:ind w:left="1440" w:hanging="360"/>
      </w:pPr>
      <w:rPr>
        <w:rFonts w:ascii="Courier New" w:hAnsi="Courier New" w:hint="default"/>
      </w:rPr>
    </w:lvl>
    <w:lvl w:ilvl="2" w:tplc="3FD404E2">
      <w:start w:val="1"/>
      <w:numFmt w:val="bullet"/>
      <w:lvlText w:val=""/>
      <w:lvlJc w:val="left"/>
      <w:pPr>
        <w:ind w:left="2160" w:hanging="360"/>
      </w:pPr>
      <w:rPr>
        <w:rFonts w:ascii="Wingdings" w:hAnsi="Wingdings" w:hint="default"/>
      </w:rPr>
    </w:lvl>
    <w:lvl w:ilvl="3" w:tplc="A2D2F1E4">
      <w:start w:val="1"/>
      <w:numFmt w:val="bullet"/>
      <w:lvlText w:val=""/>
      <w:lvlJc w:val="left"/>
      <w:pPr>
        <w:ind w:left="2880" w:hanging="360"/>
      </w:pPr>
      <w:rPr>
        <w:rFonts w:ascii="Symbol" w:hAnsi="Symbol" w:hint="default"/>
      </w:rPr>
    </w:lvl>
    <w:lvl w:ilvl="4" w:tplc="460A40E0">
      <w:start w:val="1"/>
      <w:numFmt w:val="bullet"/>
      <w:lvlText w:val="o"/>
      <w:lvlJc w:val="left"/>
      <w:pPr>
        <w:ind w:left="3600" w:hanging="360"/>
      </w:pPr>
      <w:rPr>
        <w:rFonts w:ascii="Courier New" w:hAnsi="Courier New" w:hint="default"/>
      </w:rPr>
    </w:lvl>
    <w:lvl w:ilvl="5" w:tplc="4F004C2A">
      <w:start w:val="1"/>
      <w:numFmt w:val="bullet"/>
      <w:lvlText w:val=""/>
      <w:lvlJc w:val="left"/>
      <w:pPr>
        <w:ind w:left="4320" w:hanging="360"/>
      </w:pPr>
      <w:rPr>
        <w:rFonts w:ascii="Wingdings" w:hAnsi="Wingdings" w:hint="default"/>
      </w:rPr>
    </w:lvl>
    <w:lvl w:ilvl="6" w:tplc="589A74A4">
      <w:start w:val="1"/>
      <w:numFmt w:val="bullet"/>
      <w:lvlText w:val=""/>
      <w:lvlJc w:val="left"/>
      <w:pPr>
        <w:ind w:left="5040" w:hanging="360"/>
      </w:pPr>
      <w:rPr>
        <w:rFonts w:ascii="Symbol" w:hAnsi="Symbol" w:hint="default"/>
      </w:rPr>
    </w:lvl>
    <w:lvl w:ilvl="7" w:tplc="30FA3430">
      <w:start w:val="1"/>
      <w:numFmt w:val="bullet"/>
      <w:lvlText w:val="o"/>
      <w:lvlJc w:val="left"/>
      <w:pPr>
        <w:ind w:left="5760" w:hanging="360"/>
      </w:pPr>
      <w:rPr>
        <w:rFonts w:ascii="Courier New" w:hAnsi="Courier New" w:hint="default"/>
      </w:rPr>
    </w:lvl>
    <w:lvl w:ilvl="8" w:tplc="845E7F2E">
      <w:start w:val="1"/>
      <w:numFmt w:val="bullet"/>
      <w:lvlText w:val=""/>
      <w:lvlJc w:val="left"/>
      <w:pPr>
        <w:ind w:left="6480" w:hanging="360"/>
      </w:pPr>
      <w:rPr>
        <w:rFonts w:ascii="Wingdings" w:hAnsi="Wingdings" w:hint="default"/>
      </w:rPr>
    </w:lvl>
  </w:abstractNum>
  <w:abstractNum w:abstractNumId="12" w15:restartNumberingAfterBreak="0">
    <w:nsid w:val="1C126BC7"/>
    <w:multiLevelType w:val="hybridMultilevel"/>
    <w:tmpl w:val="FFFFFFFF"/>
    <w:lvl w:ilvl="0" w:tplc="2304D1B2">
      <w:start w:val="1"/>
      <w:numFmt w:val="bullet"/>
      <w:lvlText w:val=""/>
      <w:lvlJc w:val="left"/>
      <w:pPr>
        <w:ind w:left="720" w:hanging="360"/>
      </w:pPr>
      <w:rPr>
        <w:rFonts w:ascii="Symbol" w:hAnsi="Symbol" w:hint="default"/>
      </w:rPr>
    </w:lvl>
    <w:lvl w:ilvl="1" w:tplc="3F286320">
      <w:start w:val="1"/>
      <w:numFmt w:val="bullet"/>
      <w:lvlText w:val="o"/>
      <w:lvlJc w:val="left"/>
      <w:pPr>
        <w:ind w:left="1440" w:hanging="360"/>
      </w:pPr>
      <w:rPr>
        <w:rFonts w:ascii="Courier New" w:hAnsi="Courier New" w:hint="default"/>
      </w:rPr>
    </w:lvl>
    <w:lvl w:ilvl="2" w:tplc="35F8FCAA">
      <w:start w:val="1"/>
      <w:numFmt w:val="bullet"/>
      <w:lvlText w:val=""/>
      <w:lvlJc w:val="left"/>
      <w:pPr>
        <w:ind w:left="2160" w:hanging="360"/>
      </w:pPr>
      <w:rPr>
        <w:rFonts w:ascii="Wingdings" w:hAnsi="Wingdings" w:hint="default"/>
      </w:rPr>
    </w:lvl>
    <w:lvl w:ilvl="3" w:tplc="A3A46654">
      <w:start w:val="1"/>
      <w:numFmt w:val="bullet"/>
      <w:lvlText w:val=""/>
      <w:lvlJc w:val="left"/>
      <w:pPr>
        <w:ind w:left="2880" w:hanging="360"/>
      </w:pPr>
      <w:rPr>
        <w:rFonts w:ascii="Symbol" w:hAnsi="Symbol" w:hint="default"/>
      </w:rPr>
    </w:lvl>
    <w:lvl w:ilvl="4" w:tplc="1A4AF8EE">
      <w:start w:val="1"/>
      <w:numFmt w:val="bullet"/>
      <w:lvlText w:val="o"/>
      <w:lvlJc w:val="left"/>
      <w:pPr>
        <w:ind w:left="3600" w:hanging="360"/>
      </w:pPr>
      <w:rPr>
        <w:rFonts w:ascii="Courier New" w:hAnsi="Courier New" w:hint="default"/>
      </w:rPr>
    </w:lvl>
    <w:lvl w:ilvl="5" w:tplc="7130E328">
      <w:start w:val="1"/>
      <w:numFmt w:val="bullet"/>
      <w:lvlText w:val=""/>
      <w:lvlJc w:val="left"/>
      <w:pPr>
        <w:ind w:left="4320" w:hanging="360"/>
      </w:pPr>
      <w:rPr>
        <w:rFonts w:ascii="Wingdings" w:hAnsi="Wingdings" w:hint="default"/>
      </w:rPr>
    </w:lvl>
    <w:lvl w:ilvl="6" w:tplc="28D00A96">
      <w:start w:val="1"/>
      <w:numFmt w:val="bullet"/>
      <w:lvlText w:val=""/>
      <w:lvlJc w:val="left"/>
      <w:pPr>
        <w:ind w:left="5040" w:hanging="360"/>
      </w:pPr>
      <w:rPr>
        <w:rFonts w:ascii="Symbol" w:hAnsi="Symbol" w:hint="default"/>
      </w:rPr>
    </w:lvl>
    <w:lvl w:ilvl="7" w:tplc="95B4B110">
      <w:start w:val="1"/>
      <w:numFmt w:val="bullet"/>
      <w:lvlText w:val="o"/>
      <w:lvlJc w:val="left"/>
      <w:pPr>
        <w:ind w:left="5760" w:hanging="360"/>
      </w:pPr>
      <w:rPr>
        <w:rFonts w:ascii="Courier New" w:hAnsi="Courier New" w:hint="default"/>
      </w:rPr>
    </w:lvl>
    <w:lvl w:ilvl="8" w:tplc="4A0296BC">
      <w:start w:val="1"/>
      <w:numFmt w:val="bullet"/>
      <w:lvlText w:val=""/>
      <w:lvlJc w:val="left"/>
      <w:pPr>
        <w:ind w:left="6480" w:hanging="360"/>
      </w:pPr>
      <w:rPr>
        <w:rFonts w:ascii="Wingdings" w:hAnsi="Wingdings" w:hint="default"/>
      </w:rPr>
    </w:lvl>
  </w:abstractNum>
  <w:abstractNum w:abstractNumId="13" w15:restartNumberingAfterBreak="0">
    <w:nsid w:val="2F7A1857"/>
    <w:multiLevelType w:val="hybridMultilevel"/>
    <w:tmpl w:val="03DEB2C4"/>
    <w:lvl w:ilvl="0" w:tplc="91865462">
      <w:start w:val="1"/>
      <w:numFmt w:val="bullet"/>
      <w:lvlText w:val=""/>
      <w:lvlPicBulletId w:val="0"/>
      <w:lvlJc w:val="left"/>
      <w:pPr>
        <w:tabs>
          <w:tab w:val="num" w:pos="720"/>
        </w:tabs>
        <w:ind w:left="720" w:hanging="360"/>
      </w:pPr>
      <w:rPr>
        <w:rFonts w:ascii="Symbol" w:hAnsi="Symbol" w:hint="default"/>
      </w:rPr>
    </w:lvl>
    <w:lvl w:ilvl="1" w:tplc="86141378" w:tentative="1">
      <w:start w:val="1"/>
      <w:numFmt w:val="bullet"/>
      <w:lvlText w:val=""/>
      <w:lvlJc w:val="left"/>
      <w:pPr>
        <w:tabs>
          <w:tab w:val="num" w:pos="1440"/>
        </w:tabs>
        <w:ind w:left="1440" w:hanging="360"/>
      </w:pPr>
      <w:rPr>
        <w:rFonts w:ascii="Symbol" w:hAnsi="Symbol" w:hint="default"/>
      </w:rPr>
    </w:lvl>
    <w:lvl w:ilvl="2" w:tplc="4F9A4D8E" w:tentative="1">
      <w:start w:val="1"/>
      <w:numFmt w:val="bullet"/>
      <w:lvlText w:val=""/>
      <w:lvlJc w:val="left"/>
      <w:pPr>
        <w:tabs>
          <w:tab w:val="num" w:pos="2160"/>
        </w:tabs>
        <w:ind w:left="2160" w:hanging="360"/>
      </w:pPr>
      <w:rPr>
        <w:rFonts w:ascii="Symbol" w:hAnsi="Symbol" w:hint="default"/>
      </w:rPr>
    </w:lvl>
    <w:lvl w:ilvl="3" w:tplc="D7160B60" w:tentative="1">
      <w:start w:val="1"/>
      <w:numFmt w:val="bullet"/>
      <w:lvlText w:val=""/>
      <w:lvlJc w:val="left"/>
      <w:pPr>
        <w:tabs>
          <w:tab w:val="num" w:pos="2880"/>
        </w:tabs>
        <w:ind w:left="2880" w:hanging="360"/>
      </w:pPr>
      <w:rPr>
        <w:rFonts w:ascii="Symbol" w:hAnsi="Symbol" w:hint="default"/>
      </w:rPr>
    </w:lvl>
    <w:lvl w:ilvl="4" w:tplc="C424498A" w:tentative="1">
      <w:start w:val="1"/>
      <w:numFmt w:val="bullet"/>
      <w:lvlText w:val=""/>
      <w:lvlJc w:val="left"/>
      <w:pPr>
        <w:tabs>
          <w:tab w:val="num" w:pos="3600"/>
        </w:tabs>
        <w:ind w:left="3600" w:hanging="360"/>
      </w:pPr>
      <w:rPr>
        <w:rFonts w:ascii="Symbol" w:hAnsi="Symbol" w:hint="default"/>
      </w:rPr>
    </w:lvl>
    <w:lvl w:ilvl="5" w:tplc="A746C288" w:tentative="1">
      <w:start w:val="1"/>
      <w:numFmt w:val="bullet"/>
      <w:lvlText w:val=""/>
      <w:lvlJc w:val="left"/>
      <w:pPr>
        <w:tabs>
          <w:tab w:val="num" w:pos="4320"/>
        </w:tabs>
        <w:ind w:left="4320" w:hanging="360"/>
      </w:pPr>
      <w:rPr>
        <w:rFonts w:ascii="Symbol" w:hAnsi="Symbol" w:hint="default"/>
      </w:rPr>
    </w:lvl>
    <w:lvl w:ilvl="6" w:tplc="5D085C1C" w:tentative="1">
      <w:start w:val="1"/>
      <w:numFmt w:val="bullet"/>
      <w:lvlText w:val=""/>
      <w:lvlJc w:val="left"/>
      <w:pPr>
        <w:tabs>
          <w:tab w:val="num" w:pos="5040"/>
        </w:tabs>
        <w:ind w:left="5040" w:hanging="360"/>
      </w:pPr>
      <w:rPr>
        <w:rFonts w:ascii="Symbol" w:hAnsi="Symbol" w:hint="default"/>
      </w:rPr>
    </w:lvl>
    <w:lvl w:ilvl="7" w:tplc="1E9CB0B2" w:tentative="1">
      <w:start w:val="1"/>
      <w:numFmt w:val="bullet"/>
      <w:lvlText w:val=""/>
      <w:lvlJc w:val="left"/>
      <w:pPr>
        <w:tabs>
          <w:tab w:val="num" w:pos="5760"/>
        </w:tabs>
        <w:ind w:left="5760" w:hanging="360"/>
      </w:pPr>
      <w:rPr>
        <w:rFonts w:ascii="Symbol" w:hAnsi="Symbol" w:hint="default"/>
      </w:rPr>
    </w:lvl>
    <w:lvl w:ilvl="8" w:tplc="13ECCBF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7381D6C"/>
    <w:multiLevelType w:val="hybridMultilevel"/>
    <w:tmpl w:val="FFFFFFFF"/>
    <w:lvl w:ilvl="0" w:tplc="79727874">
      <w:start w:val="1"/>
      <w:numFmt w:val="bullet"/>
      <w:lvlText w:val="·"/>
      <w:lvlJc w:val="left"/>
      <w:pPr>
        <w:ind w:left="720" w:hanging="360"/>
      </w:pPr>
      <w:rPr>
        <w:rFonts w:ascii="Symbol" w:hAnsi="Symbol" w:hint="default"/>
      </w:rPr>
    </w:lvl>
    <w:lvl w:ilvl="1" w:tplc="6CAC7246">
      <w:start w:val="1"/>
      <w:numFmt w:val="bullet"/>
      <w:lvlText w:val="o"/>
      <w:lvlJc w:val="left"/>
      <w:pPr>
        <w:ind w:left="1440" w:hanging="360"/>
      </w:pPr>
      <w:rPr>
        <w:rFonts w:ascii="Courier New" w:hAnsi="Courier New" w:hint="default"/>
      </w:rPr>
    </w:lvl>
    <w:lvl w:ilvl="2" w:tplc="433A5C20">
      <w:start w:val="1"/>
      <w:numFmt w:val="bullet"/>
      <w:lvlText w:val=""/>
      <w:lvlJc w:val="left"/>
      <w:pPr>
        <w:ind w:left="2160" w:hanging="360"/>
      </w:pPr>
      <w:rPr>
        <w:rFonts w:ascii="Wingdings" w:hAnsi="Wingdings" w:hint="default"/>
      </w:rPr>
    </w:lvl>
    <w:lvl w:ilvl="3" w:tplc="94F88EC0">
      <w:start w:val="1"/>
      <w:numFmt w:val="bullet"/>
      <w:lvlText w:val=""/>
      <w:lvlJc w:val="left"/>
      <w:pPr>
        <w:ind w:left="2880" w:hanging="360"/>
      </w:pPr>
      <w:rPr>
        <w:rFonts w:ascii="Symbol" w:hAnsi="Symbol" w:hint="default"/>
      </w:rPr>
    </w:lvl>
    <w:lvl w:ilvl="4" w:tplc="CE8EB546">
      <w:start w:val="1"/>
      <w:numFmt w:val="bullet"/>
      <w:lvlText w:val="o"/>
      <w:lvlJc w:val="left"/>
      <w:pPr>
        <w:ind w:left="3600" w:hanging="360"/>
      </w:pPr>
      <w:rPr>
        <w:rFonts w:ascii="Courier New" w:hAnsi="Courier New" w:hint="default"/>
      </w:rPr>
    </w:lvl>
    <w:lvl w:ilvl="5" w:tplc="E2881984">
      <w:start w:val="1"/>
      <w:numFmt w:val="bullet"/>
      <w:lvlText w:val=""/>
      <w:lvlJc w:val="left"/>
      <w:pPr>
        <w:ind w:left="4320" w:hanging="360"/>
      </w:pPr>
      <w:rPr>
        <w:rFonts w:ascii="Wingdings" w:hAnsi="Wingdings" w:hint="default"/>
      </w:rPr>
    </w:lvl>
    <w:lvl w:ilvl="6" w:tplc="60761720">
      <w:start w:val="1"/>
      <w:numFmt w:val="bullet"/>
      <w:lvlText w:val=""/>
      <w:lvlJc w:val="left"/>
      <w:pPr>
        <w:ind w:left="5040" w:hanging="360"/>
      </w:pPr>
      <w:rPr>
        <w:rFonts w:ascii="Symbol" w:hAnsi="Symbol" w:hint="default"/>
      </w:rPr>
    </w:lvl>
    <w:lvl w:ilvl="7" w:tplc="64A21D26">
      <w:start w:val="1"/>
      <w:numFmt w:val="bullet"/>
      <w:lvlText w:val="o"/>
      <w:lvlJc w:val="left"/>
      <w:pPr>
        <w:ind w:left="5760" w:hanging="360"/>
      </w:pPr>
      <w:rPr>
        <w:rFonts w:ascii="Courier New" w:hAnsi="Courier New" w:hint="default"/>
      </w:rPr>
    </w:lvl>
    <w:lvl w:ilvl="8" w:tplc="92C63FEE">
      <w:start w:val="1"/>
      <w:numFmt w:val="bullet"/>
      <w:lvlText w:val=""/>
      <w:lvlJc w:val="left"/>
      <w:pPr>
        <w:ind w:left="6480" w:hanging="360"/>
      </w:pPr>
      <w:rPr>
        <w:rFonts w:ascii="Wingdings" w:hAnsi="Wingdings" w:hint="default"/>
      </w:rPr>
    </w:lvl>
  </w:abstractNum>
  <w:abstractNum w:abstractNumId="15" w15:restartNumberingAfterBreak="0">
    <w:nsid w:val="3C569157"/>
    <w:multiLevelType w:val="hybridMultilevel"/>
    <w:tmpl w:val="FFFFFFFF"/>
    <w:lvl w:ilvl="0" w:tplc="3ECC6FA4">
      <w:start w:val="1"/>
      <w:numFmt w:val="bullet"/>
      <w:lvlText w:val="·"/>
      <w:lvlJc w:val="left"/>
      <w:pPr>
        <w:ind w:left="720" w:hanging="360"/>
      </w:pPr>
      <w:rPr>
        <w:rFonts w:ascii="Symbol" w:hAnsi="Symbol" w:hint="default"/>
      </w:rPr>
    </w:lvl>
    <w:lvl w:ilvl="1" w:tplc="46CC79D4">
      <w:start w:val="1"/>
      <w:numFmt w:val="bullet"/>
      <w:lvlText w:val="o"/>
      <w:lvlJc w:val="left"/>
      <w:pPr>
        <w:ind w:left="1440" w:hanging="360"/>
      </w:pPr>
      <w:rPr>
        <w:rFonts w:ascii="Courier New" w:hAnsi="Courier New" w:hint="default"/>
      </w:rPr>
    </w:lvl>
    <w:lvl w:ilvl="2" w:tplc="202464D6">
      <w:start w:val="1"/>
      <w:numFmt w:val="bullet"/>
      <w:lvlText w:val=""/>
      <w:lvlJc w:val="left"/>
      <w:pPr>
        <w:ind w:left="2160" w:hanging="360"/>
      </w:pPr>
      <w:rPr>
        <w:rFonts w:ascii="Wingdings" w:hAnsi="Wingdings" w:hint="default"/>
      </w:rPr>
    </w:lvl>
    <w:lvl w:ilvl="3" w:tplc="F0CE8D66">
      <w:start w:val="1"/>
      <w:numFmt w:val="bullet"/>
      <w:lvlText w:val=""/>
      <w:lvlJc w:val="left"/>
      <w:pPr>
        <w:ind w:left="2880" w:hanging="360"/>
      </w:pPr>
      <w:rPr>
        <w:rFonts w:ascii="Symbol" w:hAnsi="Symbol" w:hint="default"/>
      </w:rPr>
    </w:lvl>
    <w:lvl w:ilvl="4" w:tplc="EAAEDAC4">
      <w:start w:val="1"/>
      <w:numFmt w:val="bullet"/>
      <w:lvlText w:val="o"/>
      <w:lvlJc w:val="left"/>
      <w:pPr>
        <w:ind w:left="3600" w:hanging="360"/>
      </w:pPr>
      <w:rPr>
        <w:rFonts w:ascii="Courier New" w:hAnsi="Courier New" w:hint="default"/>
      </w:rPr>
    </w:lvl>
    <w:lvl w:ilvl="5" w:tplc="0A5CC82E">
      <w:start w:val="1"/>
      <w:numFmt w:val="bullet"/>
      <w:lvlText w:val=""/>
      <w:lvlJc w:val="left"/>
      <w:pPr>
        <w:ind w:left="4320" w:hanging="360"/>
      </w:pPr>
      <w:rPr>
        <w:rFonts w:ascii="Wingdings" w:hAnsi="Wingdings" w:hint="default"/>
      </w:rPr>
    </w:lvl>
    <w:lvl w:ilvl="6" w:tplc="37DC3C96">
      <w:start w:val="1"/>
      <w:numFmt w:val="bullet"/>
      <w:lvlText w:val=""/>
      <w:lvlJc w:val="left"/>
      <w:pPr>
        <w:ind w:left="5040" w:hanging="360"/>
      </w:pPr>
      <w:rPr>
        <w:rFonts w:ascii="Symbol" w:hAnsi="Symbol" w:hint="default"/>
      </w:rPr>
    </w:lvl>
    <w:lvl w:ilvl="7" w:tplc="9E082C78">
      <w:start w:val="1"/>
      <w:numFmt w:val="bullet"/>
      <w:lvlText w:val="o"/>
      <w:lvlJc w:val="left"/>
      <w:pPr>
        <w:ind w:left="5760" w:hanging="360"/>
      </w:pPr>
      <w:rPr>
        <w:rFonts w:ascii="Courier New" w:hAnsi="Courier New" w:hint="default"/>
      </w:rPr>
    </w:lvl>
    <w:lvl w:ilvl="8" w:tplc="84088A2A">
      <w:start w:val="1"/>
      <w:numFmt w:val="bullet"/>
      <w:lvlText w:val=""/>
      <w:lvlJc w:val="left"/>
      <w:pPr>
        <w:ind w:left="6480" w:hanging="360"/>
      </w:pPr>
      <w:rPr>
        <w:rFonts w:ascii="Wingdings" w:hAnsi="Wingdings" w:hint="default"/>
      </w:rPr>
    </w:lvl>
  </w:abstractNum>
  <w:abstractNum w:abstractNumId="16" w15:restartNumberingAfterBreak="0">
    <w:nsid w:val="443ED490"/>
    <w:multiLevelType w:val="hybridMultilevel"/>
    <w:tmpl w:val="FFFFFFFF"/>
    <w:lvl w:ilvl="0" w:tplc="9F2A7BFE">
      <w:start w:val="1"/>
      <w:numFmt w:val="bullet"/>
      <w:lvlText w:val="·"/>
      <w:lvlJc w:val="left"/>
      <w:pPr>
        <w:ind w:left="720" w:hanging="360"/>
      </w:pPr>
      <w:rPr>
        <w:rFonts w:ascii="Symbol" w:hAnsi="Symbol" w:hint="default"/>
      </w:rPr>
    </w:lvl>
    <w:lvl w:ilvl="1" w:tplc="262E31DE">
      <w:start w:val="1"/>
      <w:numFmt w:val="bullet"/>
      <w:lvlText w:val="o"/>
      <w:lvlJc w:val="left"/>
      <w:pPr>
        <w:ind w:left="1440" w:hanging="360"/>
      </w:pPr>
      <w:rPr>
        <w:rFonts w:ascii="Courier New" w:hAnsi="Courier New" w:hint="default"/>
      </w:rPr>
    </w:lvl>
    <w:lvl w:ilvl="2" w:tplc="7212960A">
      <w:start w:val="1"/>
      <w:numFmt w:val="bullet"/>
      <w:lvlText w:val=""/>
      <w:lvlJc w:val="left"/>
      <w:pPr>
        <w:ind w:left="2160" w:hanging="360"/>
      </w:pPr>
      <w:rPr>
        <w:rFonts w:ascii="Wingdings" w:hAnsi="Wingdings" w:hint="default"/>
      </w:rPr>
    </w:lvl>
    <w:lvl w:ilvl="3" w:tplc="80D4EBA6">
      <w:start w:val="1"/>
      <w:numFmt w:val="bullet"/>
      <w:lvlText w:val=""/>
      <w:lvlJc w:val="left"/>
      <w:pPr>
        <w:ind w:left="2880" w:hanging="360"/>
      </w:pPr>
      <w:rPr>
        <w:rFonts w:ascii="Symbol" w:hAnsi="Symbol" w:hint="default"/>
      </w:rPr>
    </w:lvl>
    <w:lvl w:ilvl="4" w:tplc="DBC83674">
      <w:start w:val="1"/>
      <w:numFmt w:val="bullet"/>
      <w:lvlText w:val="o"/>
      <w:lvlJc w:val="left"/>
      <w:pPr>
        <w:ind w:left="3600" w:hanging="360"/>
      </w:pPr>
      <w:rPr>
        <w:rFonts w:ascii="Courier New" w:hAnsi="Courier New" w:hint="default"/>
      </w:rPr>
    </w:lvl>
    <w:lvl w:ilvl="5" w:tplc="62CA4BE6">
      <w:start w:val="1"/>
      <w:numFmt w:val="bullet"/>
      <w:lvlText w:val=""/>
      <w:lvlJc w:val="left"/>
      <w:pPr>
        <w:ind w:left="4320" w:hanging="360"/>
      </w:pPr>
      <w:rPr>
        <w:rFonts w:ascii="Wingdings" w:hAnsi="Wingdings" w:hint="default"/>
      </w:rPr>
    </w:lvl>
    <w:lvl w:ilvl="6" w:tplc="4D94A996">
      <w:start w:val="1"/>
      <w:numFmt w:val="bullet"/>
      <w:lvlText w:val=""/>
      <w:lvlJc w:val="left"/>
      <w:pPr>
        <w:ind w:left="5040" w:hanging="360"/>
      </w:pPr>
      <w:rPr>
        <w:rFonts w:ascii="Symbol" w:hAnsi="Symbol" w:hint="default"/>
      </w:rPr>
    </w:lvl>
    <w:lvl w:ilvl="7" w:tplc="83FE1568">
      <w:start w:val="1"/>
      <w:numFmt w:val="bullet"/>
      <w:lvlText w:val="o"/>
      <w:lvlJc w:val="left"/>
      <w:pPr>
        <w:ind w:left="5760" w:hanging="360"/>
      </w:pPr>
      <w:rPr>
        <w:rFonts w:ascii="Courier New" w:hAnsi="Courier New" w:hint="default"/>
      </w:rPr>
    </w:lvl>
    <w:lvl w:ilvl="8" w:tplc="84DC6400">
      <w:start w:val="1"/>
      <w:numFmt w:val="bullet"/>
      <w:lvlText w:val=""/>
      <w:lvlJc w:val="left"/>
      <w:pPr>
        <w:ind w:left="6480" w:hanging="360"/>
      </w:pPr>
      <w:rPr>
        <w:rFonts w:ascii="Wingdings" w:hAnsi="Wingdings" w:hint="default"/>
      </w:rPr>
    </w:lvl>
  </w:abstractNum>
  <w:abstractNum w:abstractNumId="17" w15:restartNumberingAfterBreak="0">
    <w:nsid w:val="472E04D5"/>
    <w:multiLevelType w:val="multilevel"/>
    <w:tmpl w:val="319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20AF78"/>
    <w:multiLevelType w:val="hybridMultilevel"/>
    <w:tmpl w:val="FFFFFFFF"/>
    <w:lvl w:ilvl="0" w:tplc="8B804B24">
      <w:start w:val="1"/>
      <w:numFmt w:val="bullet"/>
      <w:lvlText w:val="·"/>
      <w:lvlJc w:val="left"/>
      <w:pPr>
        <w:ind w:left="720" w:hanging="360"/>
      </w:pPr>
      <w:rPr>
        <w:rFonts w:ascii="Symbol" w:hAnsi="Symbol" w:hint="default"/>
      </w:rPr>
    </w:lvl>
    <w:lvl w:ilvl="1" w:tplc="34D67EE4">
      <w:start w:val="1"/>
      <w:numFmt w:val="bullet"/>
      <w:lvlText w:val="o"/>
      <w:lvlJc w:val="left"/>
      <w:pPr>
        <w:ind w:left="1440" w:hanging="360"/>
      </w:pPr>
      <w:rPr>
        <w:rFonts w:ascii="Courier New" w:hAnsi="Courier New" w:hint="default"/>
      </w:rPr>
    </w:lvl>
    <w:lvl w:ilvl="2" w:tplc="50BCCFC4">
      <w:start w:val="1"/>
      <w:numFmt w:val="bullet"/>
      <w:lvlText w:val=""/>
      <w:lvlJc w:val="left"/>
      <w:pPr>
        <w:ind w:left="2160" w:hanging="360"/>
      </w:pPr>
      <w:rPr>
        <w:rFonts w:ascii="Wingdings" w:hAnsi="Wingdings" w:hint="default"/>
      </w:rPr>
    </w:lvl>
    <w:lvl w:ilvl="3" w:tplc="4B9ACF2C">
      <w:start w:val="1"/>
      <w:numFmt w:val="bullet"/>
      <w:lvlText w:val=""/>
      <w:lvlJc w:val="left"/>
      <w:pPr>
        <w:ind w:left="2880" w:hanging="360"/>
      </w:pPr>
      <w:rPr>
        <w:rFonts w:ascii="Symbol" w:hAnsi="Symbol" w:hint="default"/>
      </w:rPr>
    </w:lvl>
    <w:lvl w:ilvl="4" w:tplc="841CCFD6">
      <w:start w:val="1"/>
      <w:numFmt w:val="bullet"/>
      <w:lvlText w:val="o"/>
      <w:lvlJc w:val="left"/>
      <w:pPr>
        <w:ind w:left="3600" w:hanging="360"/>
      </w:pPr>
      <w:rPr>
        <w:rFonts w:ascii="Courier New" w:hAnsi="Courier New" w:hint="default"/>
      </w:rPr>
    </w:lvl>
    <w:lvl w:ilvl="5" w:tplc="BBB81FF2">
      <w:start w:val="1"/>
      <w:numFmt w:val="bullet"/>
      <w:lvlText w:val=""/>
      <w:lvlJc w:val="left"/>
      <w:pPr>
        <w:ind w:left="4320" w:hanging="360"/>
      </w:pPr>
      <w:rPr>
        <w:rFonts w:ascii="Wingdings" w:hAnsi="Wingdings" w:hint="default"/>
      </w:rPr>
    </w:lvl>
    <w:lvl w:ilvl="6" w:tplc="FED8520A">
      <w:start w:val="1"/>
      <w:numFmt w:val="bullet"/>
      <w:lvlText w:val=""/>
      <w:lvlJc w:val="left"/>
      <w:pPr>
        <w:ind w:left="5040" w:hanging="360"/>
      </w:pPr>
      <w:rPr>
        <w:rFonts w:ascii="Symbol" w:hAnsi="Symbol" w:hint="default"/>
      </w:rPr>
    </w:lvl>
    <w:lvl w:ilvl="7" w:tplc="B492D1C8">
      <w:start w:val="1"/>
      <w:numFmt w:val="bullet"/>
      <w:lvlText w:val="o"/>
      <w:lvlJc w:val="left"/>
      <w:pPr>
        <w:ind w:left="5760" w:hanging="360"/>
      </w:pPr>
      <w:rPr>
        <w:rFonts w:ascii="Courier New" w:hAnsi="Courier New" w:hint="default"/>
      </w:rPr>
    </w:lvl>
    <w:lvl w:ilvl="8" w:tplc="7C3808A0">
      <w:start w:val="1"/>
      <w:numFmt w:val="bullet"/>
      <w:lvlText w:val=""/>
      <w:lvlJc w:val="left"/>
      <w:pPr>
        <w:ind w:left="6480" w:hanging="360"/>
      </w:pPr>
      <w:rPr>
        <w:rFonts w:ascii="Wingdings" w:hAnsi="Wingdings" w:hint="default"/>
      </w:rPr>
    </w:lvl>
  </w:abstractNum>
  <w:abstractNum w:abstractNumId="19" w15:restartNumberingAfterBreak="0">
    <w:nsid w:val="53CB50BD"/>
    <w:multiLevelType w:val="hybridMultilevel"/>
    <w:tmpl w:val="E9E816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4702FFF"/>
    <w:multiLevelType w:val="hybridMultilevel"/>
    <w:tmpl w:val="FFFFFFFF"/>
    <w:lvl w:ilvl="0" w:tplc="D4E87952">
      <w:start w:val="1"/>
      <w:numFmt w:val="bullet"/>
      <w:lvlText w:val="·"/>
      <w:lvlJc w:val="left"/>
      <w:pPr>
        <w:ind w:left="720" w:hanging="360"/>
      </w:pPr>
      <w:rPr>
        <w:rFonts w:ascii="Symbol" w:hAnsi="Symbol" w:hint="default"/>
      </w:rPr>
    </w:lvl>
    <w:lvl w:ilvl="1" w:tplc="A55657E2">
      <w:start w:val="1"/>
      <w:numFmt w:val="bullet"/>
      <w:lvlText w:val="o"/>
      <w:lvlJc w:val="left"/>
      <w:pPr>
        <w:ind w:left="1440" w:hanging="360"/>
      </w:pPr>
      <w:rPr>
        <w:rFonts w:ascii="Courier New" w:hAnsi="Courier New" w:hint="default"/>
      </w:rPr>
    </w:lvl>
    <w:lvl w:ilvl="2" w:tplc="C9CACE0E">
      <w:start w:val="1"/>
      <w:numFmt w:val="bullet"/>
      <w:lvlText w:val=""/>
      <w:lvlJc w:val="left"/>
      <w:pPr>
        <w:ind w:left="2160" w:hanging="360"/>
      </w:pPr>
      <w:rPr>
        <w:rFonts w:ascii="Wingdings" w:hAnsi="Wingdings" w:hint="default"/>
      </w:rPr>
    </w:lvl>
    <w:lvl w:ilvl="3" w:tplc="92F2CFAC">
      <w:start w:val="1"/>
      <w:numFmt w:val="bullet"/>
      <w:lvlText w:val=""/>
      <w:lvlJc w:val="left"/>
      <w:pPr>
        <w:ind w:left="2880" w:hanging="360"/>
      </w:pPr>
      <w:rPr>
        <w:rFonts w:ascii="Symbol" w:hAnsi="Symbol" w:hint="default"/>
      </w:rPr>
    </w:lvl>
    <w:lvl w:ilvl="4" w:tplc="919A39BC">
      <w:start w:val="1"/>
      <w:numFmt w:val="bullet"/>
      <w:lvlText w:val="o"/>
      <w:lvlJc w:val="left"/>
      <w:pPr>
        <w:ind w:left="3600" w:hanging="360"/>
      </w:pPr>
      <w:rPr>
        <w:rFonts w:ascii="Courier New" w:hAnsi="Courier New" w:hint="default"/>
      </w:rPr>
    </w:lvl>
    <w:lvl w:ilvl="5" w:tplc="361E7F2A">
      <w:start w:val="1"/>
      <w:numFmt w:val="bullet"/>
      <w:lvlText w:val=""/>
      <w:lvlJc w:val="left"/>
      <w:pPr>
        <w:ind w:left="4320" w:hanging="360"/>
      </w:pPr>
      <w:rPr>
        <w:rFonts w:ascii="Wingdings" w:hAnsi="Wingdings" w:hint="default"/>
      </w:rPr>
    </w:lvl>
    <w:lvl w:ilvl="6" w:tplc="0E484A50">
      <w:start w:val="1"/>
      <w:numFmt w:val="bullet"/>
      <w:lvlText w:val=""/>
      <w:lvlJc w:val="left"/>
      <w:pPr>
        <w:ind w:left="5040" w:hanging="360"/>
      </w:pPr>
      <w:rPr>
        <w:rFonts w:ascii="Symbol" w:hAnsi="Symbol" w:hint="default"/>
      </w:rPr>
    </w:lvl>
    <w:lvl w:ilvl="7" w:tplc="3D3C8F1E">
      <w:start w:val="1"/>
      <w:numFmt w:val="bullet"/>
      <w:lvlText w:val="o"/>
      <w:lvlJc w:val="left"/>
      <w:pPr>
        <w:ind w:left="5760" w:hanging="360"/>
      </w:pPr>
      <w:rPr>
        <w:rFonts w:ascii="Courier New" w:hAnsi="Courier New" w:hint="default"/>
      </w:rPr>
    </w:lvl>
    <w:lvl w:ilvl="8" w:tplc="DFDA6386">
      <w:start w:val="1"/>
      <w:numFmt w:val="bullet"/>
      <w:lvlText w:val=""/>
      <w:lvlJc w:val="left"/>
      <w:pPr>
        <w:ind w:left="6480" w:hanging="360"/>
      </w:pPr>
      <w:rPr>
        <w:rFonts w:ascii="Wingdings" w:hAnsi="Wingdings" w:hint="default"/>
      </w:rPr>
    </w:lvl>
  </w:abstractNum>
  <w:abstractNum w:abstractNumId="21" w15:restartNumberingAfterBreak="0">
    <w:nsid w:val="5BC01A98"/>
    <w:multiLevelType w:val="hybridMultilevel"/>
    <w:tmpl w:val="DB46986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62580D7A"/>
    <w:multiLevelType w:val="hybridMultilevel"/>
    <w:tmpl w:val="986C0E2E"/>
    <w:lvl w:ilvl="0" w:tplc="4FE0D3E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DBDB307"/>
    <w:multiLevelType w:val="hybridMultilevel"/>
    <w:tmpl w:val="FFFFFFFF"/>
    <w:lvl w:ilvl="0" w:tplc="4E5CB002">
      <w:start w:val="1"/>
      <w:numFmt w:val="decimal"/>
      <w:lvlText w:val="%1."/>
      <w:lvlJc w:val="left"/>
      <w:pPr>
        <w:ind w:left="720" w:hanging="360"/>
      </w:pPr>
    </w:lvl>
    <w:lvl w:ilvl="1" w:tplc="B05C5912">
      <w:start w:val="1"/>
      <w:numFmt w:val="lowerLetter"/>
      <w:lvlText w:val="%2."/>
      <w:lvlJc w:val="left"/>
      <w:pPr>
        <w:ind w:left="1440" w:hanging="360"/>
      </w:pPr>
    </w:lvl>
    <w:lvl w:ilvl="2" w:tplc="8E247C60">
      <w:start w:val="1"/>
      <w:numFmt w:val="lowerRoman"/>
      <w:lvlText w:val="%3."/>
      <w:lvlJc w:val="right"/>
      <w:pPr>
        <w:ind w:left="2160" w:hanging="180"/>
      </w:pPr>
    </w:lvl>
    <w:lvl w:ilvl="3" w:tplc="DFB26918">
      <w:start w:val="1"/>
      <w:numFmt w:val="decimal"/>
      <w:lvlText w:val="%4."/>
      <w:lvlJc w:val="left"/>
      <w:pPr>
        <w:ind w:left="2880" w:hanging="360"/>
      </w:pPr>
    </w:lvl>
    <w:lvl w:ilvl="4" w:tplc="59ACAED2">
      <w:start w:val="1"/>
      <w:numFmt w:val="lowerLetter"/>
      <w:lvlText w:val="%5."/>
      <w:lvlJc w:val="left"/>
      <w:pPr>
        <w:ind w:left="3600" w:hanging="360"/>
      </w:pPr>
    </w:lvl>
    <w:lvl w:ilvl="5" w:tplc="1B341AEA">
      <w:start w:val="1"/>
      <w:numFmt w:val="lowerRoman"/>
      <w:lvlText w:val="%6."/>
      <w:lvlJc w:val="right"/>
      <w:pPr>
        <w:ind w:left="4320" w:hanging="180"/>
      </w:pPr>
    </w:lvl>
    <w:lvl w:ilvl="6" w:tplc="0D0E45E4">
      <w:start w:val="1"/>
      <w:numFmt w:val="decimal"/>
      <w:lvlText w:val="%7."/>
      <w:lvlJc w:val="left"/>
      <w:pPr>
        <w:ind w:left="5040" w:hanging="360"/>
      </w:pPr>
    </w:lvl>
    <w:lvl w:ilvl="7" w:tplc="B75CDB8E">
      <w:start w:val="1"/>
      <w:numFmt w:val="lowerLetter"/>
      <w:lvlText w:val="%8."/>
      <w:lvlJc w:val="left"/>
      <w:pPr>
        <w:ind w:left="5760" w:hanging="360"/>
      </w:pPr>
    </w:lvl>
    <w:lvl w:ilvl="8" w:tplc="93AEDD84">
      <w:start w:val="1"/>
      <w:numFmt w:val="lowerRoman"/>
      <w:lvlText w:val="%9."/>
      <w:lvlJc w:val="right"/>
      <w:pPr>
        <w:ind w:left="6480" w:hanging="180"/>
      </w:pPr>
    </w:lvl>
  </w:abstractNum>
  <w:abstractNum w:abstractNumId="24" w15:restartNumberingAfterBreak="0">
    <w:nsid w:val="73B0CB7C"/>
    <w:multiLevelType w:val="hybridMultilevel"/>
    <w:tmpl w:val="FFFFFFFF"/>
    <w:lvl w:ilvl="0" w:tplc="5824E95C">
      <w:start w:val="1"/>
      <w:numFmt w:val="decimal"/>
      <w:lvlText w:val="%1-"/>
      <w:lvlJc w:val="left"/>
      <w:pPr>
        <w:ind w:left="720" w:hanging="360"/>
      </w:pPr>
    </w:lvl>
    <w:lvl w:ilvl="1" w:tplc="EB42DE20">
      <w:start w:val="1"/>
      <w:numFmt w:val="lowerLetter"/>
      <w:lvlText w:val="%2."/>
      <w:lvlJc w:val="left"/>
      <w:pPr>
        <w:ind w:left="1440" w:hanging="360"/>
      </w:pPr>
    </w:lvl>
    <w:lvl w:ilvl="2" w:tplc="1EE0CCE0">
      <w:start w:val="1"/>
      <w:numFmt w:val="lowerRoman"/>
      <w:lvlText w:val="%3."/>
      <w:lvlJc w:val="right"/>
      <w:pPr>
        <w:ind w:left="2160" w:hanging="180"/>
      </w:pPr>
    </w:lvl>
    <w:lvl w:ilvl="3" w:tplc="69E4EAB8">
      <w:start w:val="1"/>
      <w:numFmt w:val="decimal"/>
      <w:lvlText w:val="%4."/>
      <w:lvlJc w:val="left"/>
      <w:pPr>
        <w:ind w:left="2880" w:hanging="360"/>
      </w:pPr>
    </w:lvl>
    <w:lvl w:ilvl="4" w:tplc="4EFA4260">
      <w:start w:val="1"/>
      <w:numFmt w:val="lowerLetter"/>
      <w:lvlText w:val="%5."/>
      <w:lvlJc w:val="left"/>
      <w:pPr>
        <w:ind w:left="3600" w:hanging="360"/>
      </w:pPr>
    </w:lvl>
    <w:lvl w:ilvl="5" w:tplc="CBB678CA">
      <w:start w:val="1"/>
      <w:numFmt w:val="lowerRoman"/>
      <w:lvlText w:val="%6."/>
      <w:lvlJc w:val="right"/>
      <w:pPr>
        <w:ind w:left="4320" w:hanging="180"/>
      </w:pPr>
    </w:lvl>
    <w:lvl w:ilvl="6" w:tplc="4740C89E">
      <w:start w:val="1"/>
      <w:numFmt w:val="decimal"/>
      <w:lvlText w:val="%7."/>
      <w:lvlJc w:val="left"/>
      <w:pPr>
        <w:ind w:left="5040" w:hanging="360"/>
      </w:pPr>
    </w:lvl>
    <w:lvl w:ilvl="7" w:tplc="FB464DE2">
      <w:start w:val="1"/>
      <w:numFmt w:val="lowerLetter"/>
      <w:lvlText w:val="%8."/>
      <w:lvlJc w:val="left"/>
      <w:pPr>
        <w:ind w:left="5760" w:hanging="360"/>
      </w:pPr>
    </w:lvl>
    <w:lvl w:ilvl="8" w:tplc="342AB898">
      <w:start w:val="1"/>
      <w:numFmt w:val="lowerRoman"/>
      <w:lvlText w:val="%9."/>
      <w:lvlJc w:val="right"/>
      <w:pPr>
        <w:ind w:left="6480" w:hanging="180"/>
      </w:pPr>
    </w:lvl>
  </w:abstractNum>
  <w:abstractNum w:abstractNumId="25" w15:restartNumberingAfterBreak="0">
    <w:nsid w:val="77A2A1DE"/>
    <w:multiLevelType w:val="hybridMultilevel"/>
    <w:tmpl w:val="FFFFFFFF"/>
    <w:lvl w:ilvl="0" w:tplc="38AEEF0A">
      <w:start w:val="1"/>
      <w:numFmt w:val="bullet"/>
      <w:lvlText w:val="·"/>
      <w:lvlJc w:val="left"/>
      <w:pPr>
        <w:ind w:left="720" w:hanging="360"/>
      </w:pPr>
      <w:rPr>
        <w:rFonts w:ascii="Symbol" w:hAnsi="Symbol" w:hint="default"/>
      </w:rPr>
    </w:lvl>
    <w:lvl w:ilvl="1" w:tplc="D4D45366">
      <w:start w:val="1"/>
      <w:numFmt w:val="bullet"/>
      <w:lvlText w:val="o"/>
      <w:lvlJc w:val="left"/>
      <w:pPr>
        <w:ind w:left="1440" w:hanging="360"/>
      </w:pPr>
      <w:rPr>
        <w:rFonts w:ascii="Courier New" w:hAnsi="Courier New" w:hint="default"/>
      </w:rPr>
    </w:lvl>
    <w:lvl w:ilvl="2" w:tplc="E17007E0">
      <w:start w:val="1"/>
      <w:numFmt w:val="bullet"/>
      <w:lvlText w:val=""/>
      <w:lvlJc w:val="left"/>
      <w:pPr>
        <w:ind w:left="2160" w:hanging="360"/>
      </w:pPr>
      <w:rPr>
        <w:rFonts w:ascii="Wingdings" w:hAnsi="Wingdings" w:hint="default"/>
      </w:rPr>
    </w:lvl>
    <w:lvl w:ilvl="3" w:tplc="72FCA9B8">
      <w:start w:val="1"/>
      <w:numFmt w:val="bullet"/>
      <w:lvlText w:val=""/>
      <w:lvlJc w:val="left"/>
      <w:pPr>
        <w:ind w:left="2880" w:hanging="360"/>
      </w:pPr>
      <w:rPr>
        <w:rFonts w:ascii="Symbol" w:hAnsi="Symbol" w:hint="default"/>
      </w:rPr>
    </w:lvl>
    <w:lvl w:ilvl="4" w:tplc="87B4754E">
      <w:start w:val="1"/>
      <w:numFmt w:val="bullet"/>
      <w:lvlText w:val="o"/>
      <w:lvlJc w:val="left"/>
      <w:pPr>
        <w:ind w:left="3600" w:hanging="360"/>
      </w:pPr>
      <w:rPr>
        <w:rFonts w:ascii="Courier New" w:hAnsi="Courier New" w:hint="default"/>
      </w:rPr>
    </w:lvl>
    <w:lvl w:ilvl="5" w:tplc="BA42EBE6">
      <w:start w:val="1"/>
      <w:numFmt w:val="bullet"/>
      <w:lvlText w:val=""/>
      <w:lvlJc w:val="left"/>
      <w:pPr>
        <w:ind w:left="4320" w:hanging="360"/>
      </w:pPr>
      <w:rPr>
        <w:rFonts w:ascii="Wingdings" w:hAnsi="Wingdings" w:hint="default"/>
      </w:rPr>
    </w:lvl>
    <w:lvl w:ilvl="6" w:tplc="781E7FFE">
      <w:start w:val="1"/>
      <w:numFmt w:val="bullet"/>
      <w:lvlText w:val=""/>
      <w:lvlJc w:val="left"/>
      <w:pPr>
        <w:ind w:left="5040" w:hanging="360"/>
      </w:pPr>
      <w:rPr>
        <w:rFonts w:ascii="Symbol" w:hAnsi="Symbol" w:hint="default"/>
      </w:rPr>
    </w:lvl>
    <w:lvl w:ilvl="7" w:tplc="9B4635D8">
      <w:start w:val="1"/>
      <w:numFmt w:val="bullet"/>
      <w:lvlText w:val="o"/>
      <w:lvlJc w:val="left"/>
      <w:pPr>
        <w:ind w:left="5760" w:hanging="360"/>
      </w:pPr>
      <w:rPr>
        <w:rFonts w:ascii="Courier New" w:hAnsi="Courier New" w:hint="default"/>
      </w:rPr>
    </w:lvl>
    <w:lvl w:ilvl="8" w:tplc="1ABA988A">
      <w:start w:val="1"/>
      <w:numFmt w:val="bullet"/>
      <w:lvlText w:val=""/>
      <w:lvlJc w:val="left"/>
      <w:pPr>
        <w:ind w:left="6480" w:hanging="360"/>
      </w:pPr>
      <w:rPr>
        <w:rFonts w:ascii="Wingdings" w:hAnsi="Wingdings" w:hint="default"/>
      </w:rPr>
    </w:lvl>
  </w:abstractNum>
  <w:abstractNum w:abstractNumId="26" w15:restartNumberingAfterBreak="0">
    <w:nsid w:val="7A4BEDB8"/>
    <w:multiLevelType w:val="hybridMultilevel"/>
    <w:tmpl w:val="FFFFFFFF"/>
    <w:lvl w:ilvl="0" w:tplc="A306B2A0">
      <w:start w:val="1"/>
      <w:numFmt w:val="decimal"/>
      <w:lvlText w:val="%1."/>
      <w:lvlJc w:val="left"/>
      <w:pPr>
        <w:ind w:left="720" w:hanging="360"/>
      </w:pPr>
    </w:lvl>
    <w:lvl w:ilvl="1" w:tplc="1B9EE024">
      <w:start w:val="1"/>
      <w:numFmt w:val="lowerLetter"/>
      <w:lvlText w:val="%2."/>
      <w:lvlJc w:val="left"/>
      <w:pPr>
        <w:ind w:left="1440" w:hanging="360"/>
      </w:pPr>
    </w:lvl>
    <w:lvl w:ilvl="2" w:tplc="51E4FF9A">
      <w:start w:val="1"/>
      <w:numFmt w:val="lowerRoman"/>
      <w:lvlText w:val="%3."/>
      <w:lvlJc w:val="right"/>
      <w:pPr>
        <w:ind w:left="2160" w:hanging="180"/>
      </w:pPr>
    </w:lvl>
    <w:lvl w:ilvl="3" w:tplc="63D443A2">
      <w:start w:val="1"/>
      <w:numFmt w:val="decimal"/>
      <w:lvlText w:val="%4."/>
      <w:lvlJc w:val="left"/>
      <w:pPr>
        <w:ind w:left="2880" w:hanging="360"/>
      </w:pPr>
    </w:lvl>
    <w:lvl w:ilvl="4" w:tplc="F07A1C96">
      <w:start w:val="1"/>
      <w:numFmt w:val="lowerLetter"/>
      <w:lvlText w:val="%5."/>
      <w:lvlJc w:val="left"/>
      <w:pPr>
        <w:ind w:left="3600" w:hanging="360"/>
      </w:pPr>
    </w:lvl>
    <w:lvl w:ilvl="5" w:tplc="0E8438E4">
      <w:start w:val="1"/>
      <w:numFmt w:val="lowerRoman"/>
      <w:lvlText w:val="%6."/>
      <w:lvlJc w:val="right"/>
      <w:pPr>
        <w:ind w:left="4320" w:hanging="180"/>
      </w:pPr>
    </w:lvl>
    <w:lvl w:ilvl="6" w:tplc="D976151C">
      <w:start w:val="1"/>
      <w:numFmt w:val="decimal"/>
      <w:lvlText w:val="%7."/>
      <w:lvlJc w:val="left"/>
      <w:pPr>
        <w:ind w:left="5040" w:hanging="360"/>
      </w:pPr>
    </w:lvl>
    <w:lvl w:ilvl="7" w:tplc="57605BE0">
      <w:start w:val="1"/>
      <w:numFmt w:val="lowerLetter"/>
      <w:lvlText w:val="%8."/>
      <w:lvlJc w:val="left"/>
      <w:pPr>
        <w:ind w:left="5760" w:hanging="360"/>
      </w:pPr>
    </w:lvl>
    <w:lvl w:ilvl="8" w:tplc="1E982CC4">
      <w:start w:val="1"/>
      <w:numFmt w:val="lowerRoman"/>
      <w:lvlText w:val="%9."/>
      <w:lvlJc w:val="right"/>
      <w:pPr>
        <w:ind w:left="6480" w:hanging="180"/>
      </w:pPr>
    </w:lvl>
  </w:abstractNum>
  <w:num w:numId="1" w16cid:durableId="212272948">
    <w:abstractNumId w:val="26"/>
  </w:num>
  <w:num w:numId="2" w16cid:durableId="592082542">
    <w:abstractNumId w:val="23"/>
  </w:num>
  <w:num w:numId="3" w16cid:durableId="765424147">
    <w:abstractNumId w:val="24"/>
  </w:num>
  <w:num w:numId="4" w16cid:durableId="899513770">
    <w:abstractNumId w:val="20"/>
  </w:num>
  <w:num w:numId="5" w16cid:durableId="1056930064">
    <w:abstractNumId w:val="14"/>
  </w:num>
  <w:num w:numId="6" w16cid:durableId="1651716814">
    <w:abstractNumId w:val="3"/>
  </w:num>
  <w:num w:numId="7" w16cid:durableId="1686856607">
    <w:abstractNumId w:val="16"/>
  </w:num>
  <w:num w:numId="8" w16cid:durableId="1992244676">
    <w:abstractNumId w:val="15"/>
  </w:num>
  <w:num w:numId="9" w16cid:durableId="2102211975">
    <w:abstractNumId w:val="18"/>
  </w:num>
  <w:num w:numId="10" w16cid:durableId="1185247232">
    <w:abstractNumId w:val="12"/>
  </w:num>
  <w:num w:numId="11" w16cid:durableId="788276176">
    <w:abstractNumId w:val="11"/>
  </w:num>
  <w:num w:numId="12" w16cid:durableId="228158401">
    <w:abstractNumId w:val="6"/>
  </w:num>
  <w:num w:numId="13" w16cid:durableId="1644001474">
    <w:abstractNumId w:val="25"/>
  </w:num>
  <w:num w:numId="14" w16cid:durableId="189687713">
    <w:abstractNumId w:val="0"/>
  </w:num>
  <w:num w:numId="15" w16cid:durableId="73549815">
    <w:abstractNumId w:val="10"/>
  </w:num>
  <w:num w:numId="16" w16cid:durableId="1567690612">
    <w:abstractNumId w:val="1"/>
  </w:num>
  <w:num w:numId="17" w16cid:durableId="1850948211">
    <w:abstractNumId w:val="7"/>
  </w:num>
  <w:num w:numId="18" w16cid:durableId="231548813">
    <w:abstractNumId w:val="4"/>
  </w:num>
  <w:num w:numId="19" w16cid:durableId="2062170671">
    <w:abstractNumId w:val="21"/>
  </w:num>
  <w:num w:numId="20" w16cid:durableId="1088696346">
    <w:abstractNumId w:val="2"/>
  </w:num>
  <w:num w:numId="21" w16cid:durableId="1752846507">
    <w:abstractNumId w:val="19"/>
  </w:num>
  <w:num w:numId="22" w16cid:durableId="470101074">
    <w:abstractNumId w:val="13"/>
  </w:num>
  <w:num w:numId="23" w16cid:durableId="1611162291">
    <w:abstractNumId w:val="22"/>
  </w:num>
  <w:num w:numId="24" w16cid:durableId="631255664">
    <w:abstractNumId w:val="8"/>
  </w:num>
  <w:num w:numId="25" w16cid:durableId="1857573639">
    <w:abstractNumId w:val="17"/>
  </w:num>
  <w:num w:numId="26" w16cid:durableId="1903632775">
    <w:abstractNumId w:val="5"/>
  </w:num>
  <w:num w:numId="27" w16cid:durableId="193544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07"/>
    <w:rsid w:val="00031830"/>
    <w:rsid w:val="0004776D"/>
    <w:rsid w:val="000522BE"/>
    <w:rsid w:val="000523E5"/>
    <w:rsid w:val="000649AA"/>
    <w:rsid w:val="00071CCD"/>
    <w:rsid w:val="000721A9"/>
    <w:rsid w:val="00073BE8"/>
    <w:rsid w:val="00090E5A"/>
    <w:rsid w:val="00097531"/>
    <w:rsid w:val="000D7F78"/>
    <w:rsid w:val="000F5702"/>
    <w:rsid w:val="00102FEF"/>
    <w:rsid w:val="001079B5"/>
    <w:rsid w:val="00125F19"/>
    <w:rsid w:val="00146459"/>
    <w:rsid w:val="00151D29"/>
    <w:rsid w:val="0018260C"/>
    <w:rsid w:val="001921B9"/>
    <w:rsid w:val="001A3DA0"/>
    <w:rsid w:val="001A79A9"/>
    <w:rsid w:val="001B0901"/>
    <w:rsid w:val="001E4536"/>
    <w:rsid w:val="001F3710"/>
    <w:rsid w:val="0021397C"/>
    <w:rsid w:val="002235DA"/>
    <w:rsid w:val="00230563"/>
    <w:rsid w:val="002352A4"/>
    <w:rsid w:val="00260679"/>
    <w:rsid w:val="00263F67"/>
    <w:rsid w:val="00274BA5"/>
    <w:rsid w:val="00294311"/>
    <w:rsid w:val="002A4C0F"/>
    <w:rsid w:val="002C4076"/>
    <w:rsid w:val="002C7910"/>
    <w:rsid w:val="002D10BE"/>
    <w:rsid w:val="002D3853"/>
    <w:rsid w:val="002E415C"/>
    <w:rsid w:val="002E4CED"/>
    <w:rsid w:val="002F5BA1"/>
    <w:rsid w:val="0030238F"/>
    <w:rsid w:val="00302A26"/>
    <w:rsid w:val="003116AB"/>
    <w:rsid w:val="0031310B"/>
    <w:rsid w:val="00313BAE"/>
    <w:rsid w:val="003425B8"/>
    <w:rsid w:val="00347DDE"/>
    <w:rsid w:val="00351571"/>
    <w:rsid w:val="00354ADE"/>
    <w:rsid w:val="00355AAA"/>
    <w:rsid w:val="00380CA6"/>
    <w:rsid w:val="003873E3"/>
    <w:rsid w:val="003A2BDE"/>
    <w:rsid w:val="003A3919"/>
    <w:rsid w:val="003A5E44"/>
    <w:rsid w:val="003B3F29"/>
    <w:rsid w:val="003CF63D"/>
    <w:rsid w:val="003E2D7E"/>
    <w:rsid w:val="00401E01"/>
    <w:rsid w:val="00402B98"/>
    <w:rsid w:val="0040428C"/>
    <w:rsid w:val="0041554E"/>
    <w:rsid w:val="0041680D"/>
    <w:rsid w:val="00424796"/>
    <w:rsid w:val="0042512C"/>
    <w:rsid w:val="004336C5"/>
    <w:rsid w:val="00467CF5"/>
    <w:rsid w:val="00473D33"/>
    <w:rsid w:val="0047432B"/>
    <w:rsid w:val="00486966"/>
    <w:rsid w:val="004A3AC0"/>
    <w:rsid w:val="004B2B9F"/>
    <w:rsid w:val="004B4758"/>
    <w:rsid w:val="004C5A7B"/>
    <w:rsid w:val="004D686C"/>
    <w:rsid w:val="004E0125"/>
    <w:rsid w:val="005054E1"/>
    <w:rsid w:val="005147EA"/>
    <w:rsid w:val="005315B3"/>
    <w:rsid w:val="00532A4E"/>
    <w:rsid w:val="005333B9"/>
    <w:rsid w:val="00533E61"/>
    <w:rsid w:val="005515E2"/>
    <w:rsid w:val="0055177A"/>
    <w:rsid w:val="005553B0"/>
    <w:rsid w:val="005559ED"/>
    <w:rsid w:val="00583D47"/>
    <w:rsid w:val="00584FEB"/>
    <w:rsid w:val="00587E34"/>
    <w:rsid w:val="005A2252"/>
    <w:rsid w:val="005B0567"/>
    <w:rsid w:val="005B4EA1"/>
    <w:rsid w:val="005C3FE7"/>
    <w:rsid w:val="005C53EC"/>
    <w:rsid w:val="005D1C4E"/>
    <w:rsid w:val="005D2C0D"/>
    <w:rsid w:val="005D576C"/>
    <w:rsid w:val="005E1D7D"/>
    <w:rsid w:val="005E1DFF"/>
    <w:rsid w:val="005E3D4F"/>
    <w:rsid w:val="005E4B88"/>
    <w:rsid w:val="005F0B65"/>
    <w:rsid w:val="00601BCE"/>
    <w:rsid w:val="00602B09"/>
    <w:rsid w:val="00603903"/>
    <w:rsid w:val="00613931"/>
    <w:rsid w:val="00623FDD"/>
    <w:rsid w:val="006268F7"/>
    <w:rsid w:val="00632A94"/>
    <w:rsid w:val="006506A8"/>
    <w:rsid w:val="00653765"/>
    <w:rsid w:val="00655341"/>
    <w:rsid w:val="006749FC"/>
    <w:rsid w:val="00674D18"/>
    <w:rsid w:val="00676B42"/>
    <w:rsid w:val="00680E0E"/>
    <w:rsid w:val="00684DF7"/>
    <w:rsid w:val="00686D8A"/>
    <w:rsid w:val="00694DCC"/>
    <w:rsid w:val="006B3E32"/>
    <w:rsid w:val="006C79D0"/>
    <w:rsid w:val="006E214F"/>
    <w:rsid w:val="006E38D2"/>
    <w:rsid w:val="006F4A18"/>
    <w:rsid w:val="00704CEA"/>
    <w:rsid w:val="00711E90"/>
    <w:rsid w:val="00726B69"/>
    <w:rsid w:val="00735979"/>
    <w:rsid w:val="007402C9"/>
    <w:rsid w:val="00740967"/>
    <w:rsid w:val="00750303"/>
    <w:rsid w:val="00752804"/>
    <w:rsid w:val="0077033A"/>
    <w:rsid w:val="00793A9B"/>
    <w:rsid w:val="007B1986"/>
    <w:rsid w:val="007D2309"/>
    <w:rsid w:val="007E3958"/>
    <w:rsid w:val="007F4770"/>
    <w:rsid w:val="00801B5F"/>
    <w:rsid w:val="008061B7"/>
    <w:rsid w:val="00811D97"/>
    <w:rsid w:val="00814135"/>
    <w:rsid w:val="00815094"/>
    <w:rsid w:val="00824AC3"/>
    <w:rsid w:val="00826010"/>
    <w:rsid w:val="00836545"/>
    <w:rsid w:val="00842969"/>
    <w:rsid w:val="00847D94"/>
    <w:rsid w:val="00847F36"/>
    <w:rsid w:val="00862B41"/>
    <w:rsid w:val="00862E69"/>
    <w:rsid w:val="00871A85"/>
    <w:rsid w:val="00874BBF"/>
    <w:rsid w:val="008853F8"/>
    <w:rsid w:val="008866FF"/>
    <w:rsid w:val="00887D6D"/>
    <w:rsid w:val="00897424"/>
    <w:rsid w:val="008A07F0"/>
    <w:rsid w:val="008D4E72"/>
    <w:rsid w:val="008E6518"/>
    <w:rsid w:val="008E6957"/>
    <w:rsid w:val="009016C8"/>
    <w:rsid w:val="00917707"/>
    <w:rsid w:val="00932EA6"/>
    <w:rsid w:val="00937356"/>
    <w:rsid w:val="00942E06"/>
    <w:rsid w:val="00950AB4"/>
    <w:rsid w:val="00951475"/>
    <w:rsid w:val="009546D5"/>
    <w:rsid w:val="009559A8"/>
    <w:rsid w:val="009724D8"/>
    <w:rsid w:val="00972E01"/>
    <w:rsid w:val="009846A0"/>
    <w:rsid w:val="009E340C"/>
    <w:rsid w:val="009E4C64"/>
    <w:rsid w:val="009F06BD"/>
    <w:rsid w:val="009F241B"/>
    <w:rsid w:val="009F7B19"/>
    <w:rsid w:val="00A03A73"/>
    <w:rsid w:val="00A14070"/>
    <w:rsid w:val="00A21969"/>
    <w:rsid w:val="00A25009"/>
    <w:rsid w:val="00A41292"/>
    <w:rsid w:val="00A54DAA"/>
    <w:rsid w:val="00A634E3"/>
    <w:rsid w:val="00A735C5"/>
    <w:rsid w:val="00A7481E"/>
    <w:rsid w:val="00A75C77"/>
    <w:rsid w:val="00A8672D"/>
    <w:rsid w:val="00A873C0"/>
    <w:rsid w:val="00A93053"/>
    <w:rsid w:val="00A97B47"/>
    <w:rsid w:val="00AA31F3"/>
    <w:rsid w:val="00AA4598"/>
    <w:rsid w:val="00AA4E2E"/>
    <w:rsid w:val="00AB024E"/>
    <w:rsid w:val="00AC2B6B"/>
    <w:rsid w:val="00AD2661"/>
    <w:rsid w:val="00AD6B25"/>
    <w:rsid w:val="00AF2ABB"/>
    <w:rsid w:val="00B129C4"/>
    <w:rsid w:val="00B12D60"/>
    <w:rsid w:val="00B1314B"/>
    <w:rsid w:val="00B15374"/>
    <w:rsid w:val="00B1682A"/>
    <w:rsid w:val="00B33813"/>
    <w:rsid w:val="00B436FD"/>
    <w:rsid w:val="00B52F90"/>
    <w:rsid w:val="00B534B3"/>
    <w:rsid w:val="00B77624"/>
    <w:rsid w:val="00B85199"/>
    <w:rsid w:val="00B91DBB"/>
    <w:rsid w:val="00B950D1"/>
    <w:rsid w:val="00BA00D0"/>
    <w:rsid w:val="00BA78A3"/>
    <w:rsid w:val="00BC08E7"/>
    <w:rsid w:val="00BD3555"/>
    <w:rsid w:val="00BF34D8"/>
    <w:rsid w:val="00C0386A"/>
    <w:rsid w:val="00C131B3"/>
    <w:rsid w:val="00C42A2D"/>
    <w:rsid w:val="00C45530"/>
    <w:rsid w:val="00C86835"/>
    <w:rsid w:val="00C86C00"/>
    <w:rsid w:val="00C86F1E"/>
    <w:rsid w:val="00C91A33"/>
    <w:rsid w:val="00C9318E"/>
    <w:rsid w:val="00C95A56"/>
    <w:rsid w:val="00CA23DE"/>
    <w:rsid w:val="00CB539A"/>
    <w:rsid w:val="00CC67F1"/>
    <w:rsid w:val="00CD3F5C"/>
    <w:rsid w:val="00CD61A7"/>
    <w:rsid w:val="00CE0CAB"/>
    <w:rsid w:val="00CE4D11"/>
    <w:rsid w:val="00D02703"/>
    <w:rsid w:val="00D104CF"/>
    <w:rsid w:val="00D1590F"/>
    <w:rsid w:val="00D232BB"/>
    <w:rsid w:val="00D25DA8"/>
    <w:rsid w:val="00D626C4"/>
    <w:rsid w:val="00D81A46"/>
    <w:rsid w:val="00D83C01"/>
    <w:rsid w:val="00DB14E1"/>
    <w:rsid w:val="00DB3560"/>
    <w:rsid w:val="00DD6A30"/>
    <w:rsid w:val="00DE1707"/>
    <w:rsid w:val="00DF3BAA"/>
    <w:rsid w:val="00DF532E"/>
    <w:rsid w:val="00E00C20"/>
    <w:rsid w:val="00E15C77"/>
    <w:rsid w:val="00E20426"/>
    <w:rsid w:val="00E22603"/>
    <w:rsid w:val="00E24419"/>
    <w:rsid w:val="00E431EB"/>
    <w:rsid w:val="00E54216"/>
    <w:rsid w:val="00E721E4"/>
    <w:rsid w:val="00E81B6D"/>
    <w:rsid w:val="00E84A70"/>
    <w:rsid w:val="00E9563B"/>
    <w:rsid w:val="00EE4BFB"/>
    <w:rsid w:val="00EE643D"/>
    <w:rsid w:val="00EF570C"/>
    <w:rsid w:val="00EF5D0E"/>
    <w:rsid w:val="00F062E5"/>
    <w:rsid w:val="00F14A54"/>
    <w:rsid w:val="00F27359"/>
    <w:rsid w:val="00F278DF"/>
    <w:rsid w:val="00F315DD"/>
    <w:rsid w:val="00F33F7B"/>
    <w:rsid w:val="00F34EE4"/>
    <w:rsid w:val="00F52EAB"/>
    <w:rsid w:val="00F84FA6"/>
    <w:rsid w:val="00F915DE"/>
    <w:rsid w:val="00FC1D0A"/>
    <w:rsid w:val="00FC24DD"/>
    <w:rsid w:val="00FE7442"/>
    <w:rsid w:val="00FF3899"/>
    <w:rsid w:val="028F824D"/>
    <w:rsid w:val="03112A15"/>
    <w:rsid w:val="039E7617"/>
    <w:rsid w:val="03F05937"/>
    <w:rsid w:val="04021A05"/>
    <w:rsid w:val="049494FE"/>
    <w:rsid w:val="04AACEFC"/>
    <w:rsid w:val="050CACE0"/>
    <w:rsid w:val="05998EF3"/>
    <w:rsid w:val="05F54907"/>
    <w:rsid w:val="062B7545"/>
    <w:rsid w:val="06869CB4"/>
    <w:rsid w:val="076C618F"/>
    <w:rsid w:val="07AC7981"/>
    <w:rsid w:val="07E26EFD"/>
    <w:rsid w:val="07E9B5BB"/>
    <w:rsid w:val="08B3C5D6"/>
    <w:rsid w:val="09608C4E"/>
    <w:rsid w:val="098177DA"/>
    <w:rsid w:val="0A31D180"/>
    <w:rsid w:val="0BB8F25C"/>
    <w:rsid w:val="0D41897C"/>
    <w:rsid w:val="0DAD56C6"/>
    <w:rsid w:val="0DFF0219"/>
    <w:rsid w:val="0E3895CF"/>
    <w:rsid w:val="0E81262B"/>
    <w:rsid w:val="0E9C4A9F"/>
    <w:rsid w:val="0EA592DA"/>
    <w:rsid w:val="0EAF0144"/>
    <w:rsid w:val="0F2B5989"/>
    <w:rsid w:val="0F8F4E72"/>
    <w:rsid w:val="0FC51B80"/>
    <w:rsid w:val="0FC95227"/>
    <w:rsid w:val="0FE786F5"/>
    <w:rsid w:val="101AC432"/>
    <w:rsid w:val="1035423D"/>
    <w:rsid w:val="10B1917E"/>
    <w:rsid w:val="10F58A7E"/>
    <w:rsid w:val="112069F8"/>
    <w:rsid w:val="11E52302"/>
    <w:rsid w:val="12B4CD1A"/>
    <w:rsid w:val="1338CC55"/>
    <w:rsid w:val="13BE0DE4"/>
    <w:rsid w:val="13F7E933"/>
    <w:rsid w:val="1441C256"/>
    <w:rsid w:val="145C2E3E"/>
    <w:rsid w:val="1479CCD0"/>
    <w:rsid w:val="14E23E19"/>
    <w:rsid w:val="152CF251"/>
    <w:rsid w:val="1564BE53"/>
    <w:rsid w:val="157921E7"/>
    <w:rsid w:val="162BF446"/>
    <w:rsid w:val="169EBA91"/>
    <w:rsid w:val="17355C02"/>
    <w:rsid w:val="17D28BB8"/>
    <w:rsid w:val="18EA85E6"/>
    <w:rsid w:val="1900D705"/>
    <w:rsid w:val="19608DF4"/>
    <w:rsid w:val="19C5D5D2"/>
    <w:rsid w:val="19CB1058"/>
    <w:rsid w:val="1A2AECDB"/>
    <w:rsid w:val="1AA18A3F"/>
    <w:rsid w:val="1AA2E71A"/>
    <w:rsid w:val="1B02D14F"/>
    <w:rsid w:val="1B47047C"/>
    <w:rsid w:val="1BFC5810"/>
    <w:rsid w:val="1C0953C6"/>
    <w:rsid w:val="1C2226A8"/>
    <w:rsid w:val="1CB0DC28"/>
    <w:rsid w:val="1D1186F1"/>
    <w:rsid w:val="1E048890"/>
    <w:rsid w:val="1F301AD0"/>
    <w:rsid w:val="1F7F17D0"/>
    <w:rsid w:val="1FF0422B"/>
    <w:rsid w:val="20778568"/>
    <w:rsid w:val="20D7B7A3"/>
    <w:rsid w:val="2209A074"/>
    <w:rsid w:val="22A154F1"/>
    <w:rsid w:val="22E26954"/>
    <w:rsid w:val="2350C4CC"/>
    <w:rsid w:val="23988049"/>
    <w:rsid w:val="247DB9C5"/>
    <w:rsid w:val="24A56D13"/>
    <w:rsid w:val="24DF9E62"/>
    <w:rsid w:val="258844B5"/>
    <w:rsid w:val="25FBFC31"/>
    <w:rsid w:val="26150CB9"/>
    <w:rsid w:val="28139F90"/>
    <w:rsid w:val="2821AD15"/>
    <w:rsid w:val="293FBF0A"/>
    <w:rsid w:val="29C9D171"/>
    <w:rsid w:val="2A3F4A1C"/>
    <w:rsid w:val="2AA83308"/>
    <w:rsid w:val="2AB18C22"/>
    <w:rsid w:val="2B3C81BB"/>
    <w:rsid w:val="2B4DB15F"/>
    <w:rsid w:val="2C9B4918"/>
    <w:rsid w:val="2CC49657"/>
    <w:rsid w:val="2D174243"/>
    <w:rsid w:val="2E6C471C"/>
    <w:rsid w:val="2EBC832A"/>
    <w:rsid w:val="2EE30379"/>
    <w:rsid w:val="2FBC839F"/>
    <w:rsid w:val="302227E8"/>
    <w:rsid w:val="304684D2"/>
    <w:rsid w:val="30539C5C"/>
    <w:rsid w:val="31BF4285"/>
    <w:rsid w:val="31C135AC"/>
    <w:rsid w:val="338B3D1E"/>
    <w:rsid w:val="3495BEE4"/>
    <w:rsid w:val="357A0BF1"/>
    <w:rsid w:val="35883FA9"/>
    <w:rsid w:val="3625D52A"/>
    <w:rsid w:val="366A063E"/>
    <w:rsid w:val="36B385F7"/>
    <w:rsid w:val="3745F7C9"/>
    <w:rsid w:val="377862F2"/>
    <w:rsid w:val="38498AFF"/>
    <w:rsid w:val="387D6549"/>
    <w:rsid w:val="3949D196"/>
    <w:rsid w:val="3990AF84"/>
    <w:rsid w:val="39D83FB3"/>
    <w:rsid w:val="39DBABB2"/>
    <w:rsid w:val="39EE5104"/>
    <w:rsid w:val="3A820BD7"/>
    <w:rsid w:val="3AA2BC4F"/>
    <w:rsid w:val="3ABB7E90"/>
    <w:rsid w:val="3C25124F"/>
    <w:rsid w:val="3C440F99"/>
    <w:rsid w:val="3CF6D452"/>
    <w:rsid w:val="3D1A7272"/>
    <w:rsid w:val="3D2E9243"/>
    <w:rsid w:val="3D3B2A3C"/>
    <w:rsid w:val="3D4E5DED"/>
    <w:rsid w:val="3DAF7A41"/>
    <w:rsid w:val="3DFF051B"/>
    <w:rsid w:val="3F278622"/>
    <w:rsid w:val="3F660FCD"/>
    <w:rsid w:val="3F86F2DF"/>
    <w:rsid w:val="40975BC2"/>
    <w:rsid w:val="409EF449"/>
    <w:rsid w:val="40C5AF1D"/>
    <w:rsid w:val="40E1C9D7"/>
    <w:rsid w:val="416C4B5F"/>
    <w:rsid w:val="41AEA590"/>
    <w:rsid w:val="4262D65E"/>
    <w:rsid w:val="42D44BA3"/>
    <w:rsid w:val="42D58C94"/>
    <w:rsid w:val="42F16D14"/>
    <w:rsid w:val="43D0431D"/>
    <w:rsid w:val="443F988B"/>
    <w:rsid w:val="4462F3BB"/>
    <w:rsid w:val="44AD6DA5"/>
    <w:rsid w:val="455FBF92"/>
    <w:rsid w:val="4753DD02"/>
    <w:rsid w:val="47721696"/>
    <w:rsid w:val="48BF07E2"/>
    <w:rsid w:val="48ED61C2"/>
    <w:rsid w:val="4A9331B2"/>
    <w:rsid w:val="4BC15EC5"/>
    <w:rsid w:val="4CA2DDA5"/>
    <w:rsid w:val="4CBAD099"/>
    <w:rsid w:val="4D6CFE08"/>
    <w:rsid w:val="4D74E66D"/>
    <w:rsid w:val="4E1A3235"/>
    <w:rsid w:val="4E35908A"/>
    <w:rsid w:val="4ECEEC2A"/>
    <w:rsid w:val="4F051CFA"/>
    <w:rsid w:val="4F7049A8"/>
    <w:rsid w:val="4FA32334"/>
    <w:rsid w:val="50F6A285"/>
    <w:rsid w:val="50FC33F8"/>
    <w:rsid w:val="5118E196"/>
    <w:rsid w:val="514844FB"/>
    <w:rsid w:val="521B077A"/>
    <w:rsid w:val="52988C85"/>
    <w:rsid w:val="52D2C276"/>
    <w:rsid w:val="52F75D6B"/>
    <w:rsid w:val="52FD2B54"/>
    <w:rsid w:val="530A1872"/>
    <w:rsid w:val="533608A4"/>
    <w:rsid w:val="5341D755"/>
    <w:rsid w:val="540AFE06"/>
    <w:rsid w:val="545CD6C3"/>
    <w:rsid w:val="556562A9"/>
    <w:rsid w:val="55E067C5"/>
    <w:rsid w:val="563CAB6A"/>
    <w:rsid w:val="56434032"/>
    <w:rsid w:val="56D57A83"/>
    <w:rsid w:val="571D9E65"/>
    <w:rsid w:val="585B781E"/>
    <w:rsid w:val="59F7487F"/>
    <w:rsid w:val="5AB50DBA"/>
    <w:rsid w:val="5B5AF729"/>
    <w:rsid w:val="5B73E855"/>
    <w:rsid w:val="5C7E682D"/>
    <w:rsid w:val="5CC3D5BB"/>
    <w:rsid w:val="5CDE074D"/>
    <w:rsid w:val="5CF6C78A"/>
    <w:rsid w:val="5E3D0286"/>
    <w:rsid w:val="5E5C1418"/>
    <w:rsid w:val="5E5FA61C"/>
    <w:rsid w:val="5F00630B"/>
    <w:rsid w:val="5F0A8592"/>
    <w:rsid w:val="6040C685"/>
    <w:rsid w:val="606A4A54"/>
    <w:rsid w:val="60E658A3"/>
    <w:rsid w:val="60F92F65"/>
    <w:rsid w:val="619746DE"/>
    <w:rsid w:val="619E0E11"/>
    <w:rsid w:val="62422654"/>
    <w:rsid w:val="627788E8"/>
    <w:rsid w:val="62BD6B3B"/>
    <w:rsid w:val="62C458C2"/>
    <w:rsid w:val="63D4C54E"/>
    <w:rsid w:val="6418D4CB"/>
    <w:rsid w:val="648DF1A9"/>
    <w:rsid w:val="64B6027B"/>
    <w:rsid w:val="64CEE7A0"/>
    <w:rsid w:val="64F53990"/>
    <w:rsid w:val="64FF800F"/>
    <w:rsid w:val="650C088C"/>
    <w:rsid w:val="66DAEC51"/>
    <w:rsid w:val="6796E282"/>
    <w:rsid w:val="67CDF0FF"/>
    <w:rsid w:val="685C33DC"/>
    <w:rsid w:val="6A1345EB"/>
    <w:rsid w:val="6A7ABA42"/>
    <w:rsid w:val="6AFB967B"/>
    <w:rsid w:val="6B2500C7"/>
    <w:rsid w:val="6BC40A7B"/>
    <w:rsid w:val="6C730578"/>
    <w:rsid w:val="6D034872"/>
    <w:rsid w:val="6D1A72CF"/>
    <w:rsid w:val="6D8AC590"/>
    <w:rsid w:val="6E5B13D6"/>
    <w:rsid w:val="6EE06EC6"/>
    <w:rsid w:val="6FF6E437"/>
    <w:rsid w:val="70460CB1"/>
    <w:rsid w:val="70A500AC"/>
    <w:rsid w:val="7101703C"/>
    <w:rsid w:val="716C74B1"/>
    <w:rsid w:val="71841EE0"/>
    <w:rsid w:val="71BD8FB6"/>
    <w:rsid w:val="74CAD1A0"/>
    <w:rsid w:val="7593D76E"/>
    <w:rsid w:val="75D8CE5D"/>
    <w:rsid w:val="76A4B4AB"/>
    <w:rsid w:val="7754197C"/>
    <w:rsid w:val="780C246D"/>
    <w:rsid w:val="78650349"/>
    <w:rsid w:val="78AED253"/>
    <w:rsid w:val="7910EFED"/>
    <w:rsid w:val="7A03876C"/>
    <w:rsid w:val="7A3F0482"/>
    <w:rsid w:val="7A6B4989"/>
    <w:rsid w:val="7A8BA160"/>
    <w:rsid w:val="7BF74FB5"/>
    <w:rsid w:val="7D8B94B4"/>
    <w:rsid w:val="7E2896FE"/>
    <w:rsid w:val="7EC33A61"/>
    <w:rsid w:val="7F2EA8E1"/>
    <w:rsid w:val="7F81F39B"/>
    <w:rsid w:val="7FAE8DF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0CF5D5"/>
  <w15:chartTrackingRefBased/>
  <w15:docId w15:val="{F70C0B6B-7FDB-45FD-939E-940359A4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260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91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17707"/>
    <w:pPr>
      <w:ind w:left="720"/>
      <w:contextualSpacing/>
    </w:pPr>
  </w:style>
  <w:style w:type="paragraph" w:styleId="NormalWeb">
    <w:name w:val="Normal (Web)"/>
    <w:basedOn w:val="Normal"/>
    <w:uiPriority w:val="99"/>
    <w:semiHidden/>
    <w:unhideWhenUsed/>
    <w:rsid w:val="0018260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styleId="Topptekst">
    <w:name w:val="header"/>
    <w:basedOn w:val="Normal"/>
    <w:link w:val="TopptekstTegn"/>
    <w:uiPriority w:val="99"/>
    <w:unhideWhenUsed/>
    <w:rsid w:val="000523E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523E5"/>
  </w:style>
  <w:style w:type="paragraph" w:styleId="Bunntekst">
    <w:name w:val="footer"/>
    <w:basedOn w:val="Normal"/>
    <w:link w:val="BunntekstTegn"/>
    <w:uiPriority w:val="99"/>
    <w:unhideWhenUsed/>
    <w:rsid w:val="000523E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523E5"/>
  </w:style>
  <w:style w:type="character" w:customStyle="1" w:styleId="Overskrift1Tegn">
    <w:name w:val="Overskrift 1 Tegn"/>
    <w:basedOn w:val="Standardskriftforavsnitt"/>
    <w:link w:val="Overskrift1"/>
    <w:uiPriority w:val="9"/>
    <w:rsid w:val="00826010"/>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Standardskriftforavsnitt"/>
    <w:rsid w:val="00EE4BFB"/>
  </w:style>
  <w:style w:type="character" w:customStyle="1" w:styleId="eop">
    <w:name w:val="eop"/>
    <w:basedOn w:val="Standardskriftforavsnitt"/>
    <w:rsid w:val="00EE4BFB"/>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1F3763" w:themeColor="accent1" w:themeShade="7F"/>
      <w:sz w:val="24"/>
      <w:szCs w:val="24"/>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paragraph" w:styleId="Overskriftforinnholdsfortegnelse">
    <w:name w:val="TOC Heading"/>
    <w:basedOn w:val="Overskrift1"/>
    <w:next w:val="Normal"/>
    <w:uiPriority w:val="39"/>
    <w:unhideWhenUsed/>
    <w:qFormat/>
    <w:rsid w:val="002F5BA1"/>
    <w:pPr>
      <w:outlineLvl w:val="9"/>
    </w:pPr>
    <w:rPr>
      <w:kern w:val="0"/>
      <w:lang w:eastAsia="nb-NO"/>
      <w14:ligatures w14:val="none"/>
    </w:rPr>
  </w:style>
  <w:style w:type="paragraph" w:styleId="INNH1">
    <w:name w:val="toc 1"/>
    <w:basedOn w:val="Normal"/>
    <w:next w:val="Normal"/>
    <w:autoRedefine/>
    <w:uiPriority w:val="39"/>
    <w:unhideWhenUsed/>
    <w:rsid w:val="002F5BA1"/>
    <w:pPr>
      <w:spacing w:after="100"/>
    </w:pPr>
  </w:style>
  <w:style w:type="paragraph" w:styleId="INNH2">
    <w:name w:val="toc 2"/>
    <w:basedOn w:val="Normal"/>
    <w:next w:val="Normal"/>
    <w:autoRedefine/>
    <w:uiPriority w:val="39"/>
    <w:unhideWhenUsed/>
    <w:rsid w:val="002F5BA1"/>
    <w:pPr>
      <w:spacing w:after="100"/>
      <w:ind w:left="220"/>
    </w:pPr>
  </w:style>
  <w:style w:type="character" w:styleId="Hyperkobling">
    <w:name w:val="Hyperlink"/>
    <w:basedOn w:val="Standardskriftforavsnitt"/>
    <w:uiPriority w:val="99"/>
    <w:unhideWhenUsed/>
    <w:rsid w:val="002F5BA1"/>
    <w:rPr>
      <w:color w:val="0563C1" w:themeColor="hyperlink"/>
      <w:u w:val="single"/>
    </w:rPr>
  </w:style>
  <w:style w:type="paragraph" w:customStyle="1" w:styleId="paragraph">
    <w:name w:val="paragraph"/>
    <w:basedOn w:val="Normal"/>
    <w:rsid w:val="005F0B65"/>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7857">
      <w:bodyDiv w:val="1"/>
      <w:marLeft w:val="0"/>
      <w:marRight w:val="0"/>
      <w:marTop w:val="0"/>
      <w:marBottom w:val="0"/>
      <w:divBdr>
        <w:top w:val="none" w:sz="0" w:space="0" w:color="auto"/>
        <w:left w:val="none" w:sz="0" w:space="0" w:color="auto"/>
        <w:bottom w:val="none" w:sz="0" w:space="0" w:color="auto"/>
        <w:right w:val="none" w:sz="0" w:space="0" w:color="auto"/>
      </w:divBdr>
      <w:divsChild>
        <w:div w:id="33584579">
          <w:marLeft w:val="547"/>
          <w:marRight w:val="0"/>
          <w:marTop w:val="0"/>
          <w:marBottom w:val="0"/>
          <w:divBdr>
            <w:top w:val="none" w:sz="0" w:space="0" w:color="auto"/>
            <w:left w:val="none" w:sz="0" w:space="0" w:color="auto"/>
            <w:bottom w:val="none" w:sz="0" w:space="0" w:color="auto"/>
            <w:right w:val="none" w:sz="0" w:space="0" w:color="auto"/>
          </w:divBdr>
        </w:div>
        <w:div w:id="98917088">
          <w:marLeft w:val="547"/>
          <w:marRight w:val="0"/>
          <w:marTop w:val="0"/>
          <w:marBottom w:val="0"/>
          <w:divBdr>
            <w:top w:val="none" w:sz="0" w:space="0" w:color="auto"/>
            <w:left w:val="none" w:sz="0" w:space="0" w:color="auto"/>
            <w:bottom w:val="none" w:sz="0" w:space="0" w:color="auto"/>
            <w:right w:val="none" w:sz="0" w:space="0" w:color="auto"/>
          </w:divBdr>
        </w:div>
        <w:div w:id="300110316">
          <w:marLeft w:val="547"/>
          <w:marRight w:val="0"/>
          <w:marTop w:val="0"/>
          <w:marBottom w:val="0"/>
          <w:divBdr>
            <w:top w:val="none" w:sz="0" w:space="0" w:color="auto"/>
            <w:left w:val="none" w:sz="0" w:space="0" w:color="auto"/>
            <w:bottom w:val="none" w:sz="0" w:space="0" w:color="auto"/>
            <w:right w:val="none" w:sz="0" w:space="0" w:color="auto"/>
          </w:divBdr>
        </w:div>
        <w:div w:id="438064535">
          <w:marLeft w:val="547"/>
          <w:marRight w:val="0"/>
          <w:marTop w:val="0"/>
          <w:marBottom w:val="0"/>
          <w:divBdr>
            <w:top w:val="none" w:sz="0" w:space="0" w:color="auto"/>
            <w:left w:val="none" w:sz="0" w:space="0" w:color="auto"/>
            <w:bottom w:val="none" w:sz="0" w:space="0" w:color="auto"/>
            <w:right w:val="none" w:sz="0" w:space="0" w:color="auto"/>
          </w:divBdr>
        </w:div>
        <w:div w:id="495147271">
          <w:marLeft w:val="547"/>
          <w:marRight w:val="0"/>
          <w:marTop w:val="0"/>
          <w:marBottom w:val="0"/>
          <w:divBdr>
            <w:top w:val="none" w:sz="0" w:space="0" w:color="auto"/>
            <w:left w:val="none" w:sz="0" w:space="0" w:color="auto"/>
            <w:bottom w:val="none" w:sz="0" w:space="0" w:color="auto"/>
            <w:right w:val="none" w:sz="0" w:space="0" w:color="auto"/>
          </w:divBdr>
        </w:div>
        <w:div w:id="1047532368">
          <w:marLeft w:val="547"/>
          <w:marRight w:val="0"/>
          <w:marTop w:val="0"/>
          <w:marBottom w:val="0"/>
          <w:divBdr>
            <w:top w:val="none" w:sz="0" w:space="0" w:color="auto"/>
            <w:left w:val="none" w:sz="0" w:space="0" w:color="auto"/>
            <w:bottom w:val="none" w:sz="0" w:space="0" w:color="auto"/>
            <w:right w:val="none" w:sz="0" w:space="0" w:color="auto"/>
          </w:divBdr>
        </w:div>
        <w:div w:id="1976982869">
          <w:marLeft w:val="547"/>
          <w:marRight w:val="0"/>
          <w:marTop w:val="0"/>
          <w:marBottom w:val="0"/>
          <w:divBdr>
            <w:top w:val="none" w:sz="0" w:space="0" w:color="auto"/>
            <w:left w:val="none" w:sz="0" w:space="0" w:color="auto"/>
            <w:bottom w:val="none" w:sz="0" w:space="0" w:color="auto"/>
            <w:right w:val="none" w:sz="0" w:space="0" w:color="auto"/>
          </w:divBdr>
        </w:div>
      </w:divsChild>
    </w:div>
    <w:div w:id="806246055">
      <w:bodyDiv w:val="1"/>
      <w:marLeft w:val="0"/>
      <w:marRight w:val="0"/>
      <w:marTop w:val="0"/>
      <w:marBottom w:val="0"/>
      <w:divBdr>
        <w:top w:val="none" w:sz="0" w:space="0" w:color="auto"/>
        <w:left w:val="none" w:sz="0" w:space="0" w:color="auto"/>
        <w:bottom w:val="none" w:sz="0" w:space="0" w:color="auto"/>
        <w:right w:val="none" w:sz="0" w:space="0" w:color="auto"/>
      </w:divBdr>
    </w:div>
    <w:div w:id="944505459">
      <w:bodyDiv w:val="1"/>
      <w:marLeft w:val="0"/>
      <w:marRight w:val="0"/>
      <w:marTop w:val="0"/>
      <w:marBottom w:val="0"/>
      <w:divBdr>
        <w:top w:val="none" w:sz="0" w:space="0" w:color="auto"/>
        <w:left w:val="none" w:sz="0" w:space="0" w:color="auto"/>
        <w:bottom w:val="none" w:sz="0" w:space="0" w:color="auto"/>
        <w:right w:val="none" w:sz="0" w:space="0" w:color="auto"/>
      </w:divBdr>
      <w:divsChild>
        <w:div w:id="655572184">
          <w:marLeft w:val="360"/>
          <w:marRight w:val="0"/>
          <w:marTop w:val="200"/>
          <w:marBottom w:val="0"/>
          <w:divBdr>
            <w:top w:val="none" w:sz="0" w:space="0" w:color="auto"/>
            <w:left w:val="none" w:sz="0" w:space="0" w:color="auto"/>
            <w:bottom w:val="none" w:sz="0" w:space="0" w:color="auto"/>
            <w:right w:val="none" w:sz="0" w:space="0" w:color="auto"/>
          </w:divBdr>
        </w:div>
        <w:div w:id="1052264793">
          <w:marLeft w:val="360"/>
          <w:marRight w:val="0"/>
          <w:marTop w:val="200"/>
          <w:marBottom w:val="0"/>
          <w:divBdr>
            <w:top w:val="none" w:sz="0" w:space="0" w:color="auto"/>
            <w:left w:val="none" w:sz="0" w:space="0" w:color="auto"/>
            <w:bottom w:val="none" w:sz="0" w:space="0" w:color="auto"/>
            <w:right w:val="none" w:sz="0" w:space="0" w:color="auto"/>
          </w:divBdr>
        </w:div>
      </w:divsChild>
    </w:div>
    <w:div w:id="1176727396">
      <w:bodyDiv w:val="1"/>
      <w:marLeft w:val="0"/>
      <w:marRight w:val="0"/>
      <w:marTop w:val="0"/>
      <w:marBottom w:val="0"/>
      <w:divBdr>
        <w:top w:val="none" w:sz="0" w:space="0" w:color="auto"/>
        <w:left w:val="none" w:sz="0" w:space="0" w:color="auto"/>
        <w:bottom w:val="none" w:sz="0" w:space="0" w:color="auto"/>
        <w:right w:val="none" w:sz="0" w:space="0" w:color="auto"/>
      </w:divBdr>
    </w:div>
    <w:div w:id="1549145370">
      <w:bodyDiv w:val="1"/>
      <w:marLeft w:val="0"/>
      <w:marRight w:val="0"/>
      <w:marTop w:val="0"/>
      <w:marBottom w:val="0"/>
      <w:divBdr>
        <w:top w:val="none" w:sz="0" w:space="0" w:color="auto"/>
        <w:left w:val="none" w:sz="0" w:space="0" w:color="auto"/>
        <w:bottom w:val="none" w:sz="0" w:space="0" w:color="auto"/>
        <w:right w:val="none" w:sz="0" w:space="0" w:color="auto"/>
      </w:divBdr>
    </w:div>
    <w:div w:id="2103791143">
      <w:bodyDiv w:val="1"/>
      <w:marLeft w:val="0"/>
      <w:marRight w:val="0"/>
      <w:marTop w:val="0"/>
      <w:marBottom w:val="0"/>
      <w:divBdr>
        <w:top w:val="none" w:sz="0" w:space="0" w:color="auto"/>
        <w:left w:val="none" w:sz="0" w:space="0" w:color="auto"/>
        <w:bottom w:val="none" w:sz="0" w:space="0" w:color="auto"/>
        <w:right w:val="none" w:sz="0" w:space="0" w:color="auto"/>
      </w:divBdr>
      <w:divsChild>
        <w:div w:id="2031176026">
          <w:marLeft w:val="0"/>
          <w:marRight w:val="0"/>
          <w:marTop w:val="0"/>
          <w:marBottom w:val="0"/>
          <w:divBdr>
            <w:top w:val="none" w:sz="0" w:space="0" w:color="auto"/>
            <w:left w:val="none" w:sz="0" w:space="0" w:color="auto"/>
            <w:bottom w:val="none" w:sz="0" w:space="0" w:color="auto"/>
            <w:right w:val="none" w:sz="0" w:space="0" w:color="auto"/>
          </w:divBdr>
          <w:divsChild>
            <w:div w:id="1853102572">
              <w:marLeft w:val="0"/>
              <w:marRight w:val="0"/>
              <w:marTop w:val="0"/>
              <w:marBottom w:val="0"/>
              <w:divBdr>
                <w:top w:val="none" w:sz="0" w:space="0" w:color="auto"/>
                <w:left w:val="none" w:sz="0" w:space="0" w:color="auto"/>
                <w:bottom w:val="none" w:sz="0" w:space="0" w:color="auto"/>
                <w:right w:val="none" w:sz="0" w:space="0" w:color="auto"/>
              </w:divBdr>
            </w:div>
          </w:divsChild>
        </w:div>
        <w:div w:id="169878026">
          <w:marLeft w:val="0"/>
          <w:marRight w:val="0"/>
          <w:marTop w:val="0"/>
          <w:marBottom w:val="0"/>
          <w:divBdr>
            <w:top w:val="none" w:sz="0" w:space="0" w:color="auto"/>
            <w:left w:val="none" w:sz="0" w:space="0" w:color="auto"/>
            <w:bottom w:val="none" w:sz="0" w:space="0" w:color="auto"/>
            <w:right w:val="none" w:sz="0" w:space="0" w:color="auto"/>
          </w:divBdr>
          <w:divsChild>
            <w:div w:id="650719703">
              <w:marLeft w:val="0"/>
              <w:marRight w:val="0"/>
              <w:marTop w:val="0"/>
              <w:marBottom w:val="0"/>
              <w:divBdr>
                <w:top w:val="none" w:sz="0" w:space="0" w:color="auto"/>
                <w:left w:val="none" w:sz="0" w:space="0" w:color="auto"/>
                <w:bottom w:val="none" w:sz="0" w:space="0" w:color="auto"/>
                <w:right w:val="none" w:sz="0" w:space="0" w:color="auto"/>
              </w:divBdr>
            </w:div>
          </w:divsChild>
        </w:div>
        <w:div w:id="763889888">
          <w:marLeft w:val="0"/>
          <w:marRight w:val="0"/>
          <w:marTop w:val="0"/>
          <w:marBottom w:val="0"/>
          <w:divBdr>
            <w:top w:val="none" w:sz="0" w:space="0" w:color="auto"/>
            <w:left w:val="none" w:sz="0" w:space="0" w:color="auto"/>
            <w:bottom w:val="none" w:sz="0" w:space="0" w:color="auto"/>
            <w:right w:val="none" w:sz="0" w:space="0" w:color="auto"/>
          </w:divBdr>
          <w:divsChild>
            <w:div w:id="1529903143">
              <w:marLeft w:val="0"/>
              <w:marRight w:val="0"/>
              <w:marTop w:val="0"/>
              <w:marBottom w:val="0"/>
              <w:divBdr>
                <w:top w:val="none" w:sz="0" w:space="0" w:color="auto"/>
                <w:left w:val="none" w:sz="0" w:space="0" w:color="auto"/>
                <w:bottom w:val="none" w:sz="0" w:space="0" w:color="auto"/>
                <w:right w:val="none" w:sz="0" w:space="0" w:color="auto"/>
              </w:divBdr>
            </w:div>
          </w:divsChild>
        </w:div>
        <w:div w:id="1372876212">
          <w:marLeft w:val="0"/>
          <w:marRight w:val="0"/>
          <w:marTop w:val="0"/>
          <w:marBottom w:val="0"/>
          <w:divBdr>
            <w:top w:val="none" w:sz="0" w:space="0" w:color="auto"/>
            <w:left w:val="none" w:sz="0" w:space="0" w:color="auto"/>
            <w:bottom w:val="none" w:sz="0" w:space="0" w:color="auto"/>
            <w:right w:val="none" w:sz="0" w:space="0" w:color="auto"/>
          </w:divBdr>
          <w:divsChild>
            <w:div w:id="748187741">
              <w:marLeft w:val="0"/>
              <w:marRight w:val="0"/>
              <w:marTop w:val="0"/>
              <w:marBottom w:val="0"/>
              <w:divBdr>
                <w:top w:val="none" w:sz="0" w:space="0" w:color="auto"/>
                <w:left w:val="none" w:sz="0" w:space="0" w:color="auto"/>
                <w:bottom w:val="none" w:sz="0" w:space="0" w:color="auto"/>
                <w:right w:val="none" w:sz="0" w:space="0" w:color="auto"/>
              </w:divBdr>
            </w:div>
            <w:div w:id="1171673903">
              <w:marLeft w:val="0"/>
              <w:marRight w:val="0"/>
              <w:marTop w:val="0"/>
              <w:marBottom w:val="0"/>
              <w:divBdr>
                <w:top w:val="none" w:sz="0" w:space="0" w:color="auto"/>
                <w:left w:val="none" w:sz="0" w:space="0" w:color="auto"/>
                <w:bottom w:val="none" w:sz="0" w:space="0" w:color="auto"/>
                <w:right w:val="none" w:sz="0" w:space="0" w:color="auto"/>
              </w:divBdr>
            </w:div>
          </w:divsChild>
        </w:div>
        <w:div w:id="1579944715">
          <w:marLeft w:val="0"/>
          <w:marRight w:val="0"/>
          <w:marTop w:val="0"/>
          <w:marBottom w:val="0"/>
          <w:divBdr>
            <w:top w:val="none" w:sz="0" w:space="0" w:color="auto"/>
            <w:left w:val="none" w:sz="0" w:space="0" w:color="auto"/>
            <w:bottom w:val="none" w:sz="0" w:space="0" w:color="auto"/>
            <w:right w:val="none" w:sz="0" w:space="0" w:color="auto"/>
          </w:divBdr>
          <w:divsChild>
            <w:div w:id="2073312666">
              <w:marLeft w:val="0"/>
              <w:marRight w:val="0"/>
              <w:marTop w:val="0"/>
              <w:marBottom w:val="0"/>
              <w:divBdr>
                <w:top w:val="none" w:sz="0" w:space="0" w:color="auto"/>
                <w:left w:val="none" w:sz="0" w:space="0" w:color="auto"/>
                <w:bottom w:val="none" w:sz="0" w:space="0" w:color="auto"/>
                <w:right w:val="none" w:sz="0" w:space="0" w:color="auto"/>
              </w:divBdr>
            </w:div>
          </w:divsChild>
        </w:div>
        <w:div w:id="1358628467">
          <w:marLeft w:val="0"/>
          <w:marRight w:val="0"/>
          <w:marTop w:val="0"/>
          <w:marBottom w:val="0"/>
          <w:divBdr>
            <w:top w:val="none" w:sz="0" w:space="0" w:color="auto"/>
            <w:left w:val="none" w:sz="0" w:space="0" w:color="auto"/>
            <w:bottom w:val="none" w:sz="0" w:space="0" w:color="auto"/>
            <w:right w:val="none" w:sz="0" w:space="0" w:color="auto"/>
          </w:divBdr>
          <w:divsChild>
            <w:div w:id="794177508">
              <w:marLeft w:val="0"/>
              <w:marRight w:val="0"/>
              <w:marTop w:val="0"/>
              <w:marBottom w:val="0"/>
              <w:divBdr>
                <w:top w:val="none" w:sz="0" w:space="0" w:color="auto"/>
                <w:left w:val="none" w:sz="0" w:space="0" w:color="auto"/>
                <w:bottom w:val="none" w:sz="0" w:space="0" w:color="auto"/>
                <w:right w:val="none" w:sz="0" w:space="0" w:color="auto"/>
              </w:divBdr>
            </w:div>
          </w:divsChild>
        </w:div>
        <w:div w:id="2005551218">
          <w:marLeft w:val="0"/>
          <w:marRight w:val="0"/>
          <w:marTop w:val="0"/>
          <w:marBottom w:val="0"/>
          <w:divBdr>
            <w:top w:val="none" w:sz="0" w:space="0" w:color="auto"/>
            <w:left w:val="none" w:sz="0" w:space="0" w:color="auto"/>
            <w:bottom w:val="none" w:sz="0" w:space="0" w:color="auto"/>
            <w:right w:val="none" w:sz="0" w:space="0" w:color="auto"/>
          </w:divBdr>
          <w:divsChild>
            <w:div w:id="1762751709">
              <w:marLeft w:val="0"/>
              <w:marRight w:val="0"/>
              <w:marTop w:val="0"/>
              <w:marBottom w:val="0"/>
              <w:divBdr>
                <w:top w:val="none" w:sz="0" w:space="0" w:color="auto"/>
                <w:left w:val="none" w:sz="0" w:space="0" w:color="auto"/>
                <w:bottom w:val="none" w:sz="0" w:space="0" w:color="auto"/>
                <w:right w:val="none" w:sz="0" w:space="0" w:color="auto"/>
              </w:divBdr>
            </w:div>
          </w:divsChild>
        </w:div>
        <w:div w:id="133135809">
          <w:marLeft w:val="0"/>
          <w:marRight w:val="0"/>
          <w:marTop w:val="0"/>
          <w:marBottom w:val="0"/>
          <w:divBdr>
            <w:top w:val="none" w:sz="0" w:space="0" w:color="auto"/>
            <w:left w:val="none" w:sz="0" w:space="0" w:color="auto"/>
            <w:bottom w:val="none" w:sz="0" w:space="0" w:color="auto"/>
            <w:right w:val="none" w:sz="0" w:space="0" w:color="auto"/>
          </w:divBdr>
          <w:divsChild>
            <w:div w:id="1848014690">
              <w:marLeft w:val="0"/>
              <w:marRight w:val="0"/>
              <w:marTop w:val="0"/>
              <w:marBottom w:val="0"/>
              <w:divBdr>
                <w:top w:val="none" w:sz="0" w:space="0" w:color="auto"/>
                <w:left w:val="none" w:sz="0" w:space="0" w:color="auto"/>
                <w:bottom w:val="none" w:sz="0" w:space="0" w:color="auto"/>
                <w:right w:val="none" w:sz="0" w:space="0" w:color="auto"/>
              </w:divBdr>
            </w:div>
            <w:div w:id="2077437082">
              <w:marLeft w:val="0"/>
              <w:marRight w:val="0"/>
              <w:marTop w:val="0"/>
              <w:marBottom w:val="0"/>
              <w:divBdr>
                <w:top w:val="none" w:sz="0" w:space="0" w:color="auto"/>
                <w:left w:val="none" w:sz="0" w:space="0" w:color="auto"/>
                <w:bottom w:val="none" w:sz="0" w:space="0" w:color="auto"/>
                <w:right w:val="none" w:sz="0" w:space="0" w:color="auto"/>
              </w:divBdr>
            </w:div>
            <w:div w:id="467090393">
              <w:marLeft w:val="0"/>
              <w:marRight w:val="0"/>
              <w:marTop w:val="0"/>
              <w:marBottom w:val="0"/>
              <w:divBdr>
                <w:top w:val="none" w:sz="0" w:space="0" w:color="auto"/>
                <w:left w:val="none" w:sz="0" w:space="0" w:color="auto"/>
                <w:bottom w:val="none" w:sz="0" w:space="0" w:color="auto"/>
                <w:right w:val="none" w:sz="0" w:space="0" w:color="auto"/>
              </w:divBdr>
            </w:div>
          </w:divsChild>
        </w:div>
        <w:div w:id="1872719135">
          <w:marLeft w:val="0"/>
          <w:marRight w:val="0"/>
          <w:marTop w:val="0"/>
          <w:marBottom w:val="0"/>
          <w:divBdr>
            <w:top w:val="none" w:sz="0" w:space="0" w:color="auto"/>
            <w:left w:val="none" w:sz="0" w:space="0" w:color="auto"/>
            <w:bottom w:val="none" w:sz="0" w:space="0" w:color="auto"/>
            <w:right w:val="none" w:sz="0" w:space="0" w:color="auto"/>
          </w:divBdr>
          <w:divsChild>
            <w:div w:id="1945460636">
              <w:marLeft w:val="0"/>
              <w:marRight w:val="0"/>
              <w:marTop w:val="0"/>
              <w:marBottom w:val="0"/>
              <w:divBdr>
                <w:top w:val="none" w:sz="0" w:space="0" w:color="auto"/>
                <w:left w:val="none" w:sz="0" w:space="0" w:color="auto"/>
                <w:bottom w:val="none" w:sz="0" w:space="0" w:color="auto"/>
                <w:right w:val="none" w:sz="0" w:space="0" w:color="auto"/>
              </w:divBdr>
            </w:div>
            <w:div w:id="1311399129">
              <w:marLeft w:val="0"/>
              <w:marRight w:val="0"/>
              <w:marTop w:val="0"/>
              <w:marBottom w:val="0"/>
              <w:divBdr>
                <w:top w:val="none" w:sz="0" w:space="0" w:color="auto"/>
                <w:left w:val="none" w:sz="0" w:space="0" w:color="auto"/>
                <w:bottom w:val="none" w:sz="0" w:space="0" w:color="auto"/>
                <w:right w:val="none" w:sz="0" w:space="0" w:color="auto"/>
              </w:divBdr>
            </w:div>
            <w:div w:id="546456337">
              <w:marLeft w:val="0"/>
              <w:marRight w:val="0"/>
              <w:marTop w:val="0"/>
              <w:marBottom w:val="0"/>
              <w:divBdr>
                <w:top w:val="none" w:sz="0" w:space="0" w:color="auto"/>
                <w:left w:val="none" w:sz="0" w:space="0" w:color="auto"/>
                <w:bottom w:val="none" w:sz="0" w:space="0" w:color="auto"/>
                <w:right w:val="none" w:sz="0" w:space="0" w:color="auto"/>
              </w:divBdr>
            </w:div>
            <w:div w:id="2110002240">
              <w:marLeft w:val="0"/>
              <w:marRight w:val="0"/>
              <w:marTop w:val="0"/>
              <w:marBottom w:val="0"/>
              <w:divBdr>
                <w:top w:val="none" w:sz="0" w:space="0" w:color="auto"/>
                <w:left w:val="none" w:sz="0" w:space="0" w:color="auto"/>
                <w:bottom w:val="none" w:sz="0" w:space="0" w:color="auto"/>
                <w:right w:val="none" w:sz="0" w:space="0" w:color="auto"/>
              </w:divBdr>
            </w:div>
          </w:divsChild>
        </w:div>
        <w:div w:id="1205289038">
          <w:marLeft w:val="0"/>
          <w:marRight w:val="0"/>
          <w:marTop w:val="0"/>
          <w:marBottom w:val="0"/>
          <w:divBdr>
            <w:top w:val="none" w:sz="0" w:space="0" w:color="auto"/>
            <w:left w:val="none" w:sz="0" w:space="0" w:color="auto"/>
            <w:bottom w:val="none" w:sz="0" w:space="0" w:color="auto"/>
            <w:right w:val="none" w:sz="0" w:space="0" w:color="auto"/>
          </w:divBdr>
          <w:divsChild>
            <w:div w:id="1895002459">
              <w:marLeft w:val="0"/>
              <w:marRight w:val="0"/>
              <w:marTop w:val="0"/>
              <w:marBottom w:val="0"/>
              <w:divBdr>
                <w:top w:val="none" w:sz="0" w:space="0" w:color="auto"/>
                <w:left w:val="none" w:sz="0" w:space="0" w:color="auto"/>
                <w:bottom w:val="none" w:sz="0" w:space="0" w:color="auto"/>
                <w:right w:val="none" w:sz="0" w:space="0" w:color="auto"/>
              </w:divBdr>
            </w:div>
          </w:divsChild>
        </w:div>
        <w:div w:id="1817336099">
          <w:marLeft w:val="0"/>
          <w:marRight w:val="0"/>
          <w:marTop w:val="0"/>
          <w:marBottom w:val="0"/>
          <w:divBdr>
            <w:top w:val="none" w:sz="0" w:space="0" w:color="auto"/>
            <w:left w:val="none" w:sz="0" w:space="0" w:color="auto"/>
            <w:bottom w:val="none" w:sz="0" w:space="0" w:color="auto"/>
            <w:right w:val="none" w:sz="0" w:space="0" w:color="auto"/>
          </w:divBdr>
          <w:divsChild>
            <w:div w:id="204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9DE8E7403DE304B8D07713CEEEBFBEE" ma:contentTypeVersion="3" ma:contentTypeDescription="Opprett et nytt dokument." ma:contentTypeScope="" ma:versionID="725fb5f11d4911ddaa1e73d877fd51ae">
  <xsd:schema xmlns:xsd="http://www.w3.org/2001/XMLSchema" xmlns:xs="http://www.w3.org/2001/XMLSchema" xmlns:p="http://schemas.microsoft.com/office/2006/metadata/properties" xmlns:ns2="8f008e82-afd1-42aa-89b1-23bd32d1d929" targetNamespace="http://schemas.microsoft.com/office/2006/metadata/properties" ma:root="true" ma:fieldsID="c57bf97cad9e5a94ff785633140d527c" ns2:_="">
    <xsd:import namespace="8f008e82-afd1-42aa-89b1-23bd32d1d9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08e82-afd1-42aa-89b1-23bd32d1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07EBF-32E4-4DE9-8D3A-7E026E8ABE08}">
  <ds:schemaRefs>
    <ds:schemaRef ds:uri="http://schemas.microsoft.com/sharepoint/v3/contenttype/forms"/>
  </ds:schemaRefs>
</ds:datastoreItem>
</file>

<file path=customXml/itemProps2.xml><?xml version="1.0" encoding="utf-8"?>
<ds:datastoreItem xmlns:ds="http://schemas.openxmlformats.org/officeDocument/2006/customXml" ds:itemID="{3682C228-8672-4550-8142-9C957E36C52D}">
  <ds:schemaRefs>
    <ds:schemaRef ds:uri="http://schemas.openxmlformats.org/officeDocument/2006/bibliography"/>
  </ds:schemaRefs>
</ds:datastoreItem>
</file>

<file path=customXml/itemProps3.xml><?xml version="1.0" encoding="utf-8"?>
<ds:datastoreItem xmlns:ds="http://schemas.openxmlformats.org/officeDocument/2006/customXml" ds:itemID="{C327754E-C828-46A0-A5D8-35F97D8610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8A0984-A1B7-48E6-B929-EFFF233A1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08e82-afd1-42aa-89b1-23bd32d1d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3810</Words>
  <Characters>20194</Characters>
  <Application>Microsoft Office Word</Application>
  <DocSecurity>4</DocSecurity>
  <Lines>168</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Mortvedt</dc:creator>
  <cp:keywords/>
  <dc:description/>
  <cp:lastModifiedBy>Anne-Lene Stulen</cp:lastModifiedBy>
  <cp:revision>2</cp:revision>
  <cp:lastPrinted>2024-01-24T12:06:00Z</cp:lastPrinted>
  <dcterms:created xsi:type="dcterms:W3CDTF">2024-01-31T12:39:00Z</dcterms:created>
  <dcterms:modified xsi:type="dcterms:W3CDTF">2024-01-31T12:39:00Z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0x01010019DE8E7403DE304B8D07713CEEEBFBEE</vt:lpwstr>
  </property>
</Properties>
</file>