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4FF8" w14:textId="19FFEDA1" w:rsidR="00112C3F" w:rsidRDefault="00112C3F" w:rsidP="00112C3F">
      <w:pPr>
        <w:rPr>
          <w:b/>
          <w:bCs/>
          <w:sz w:val="24"/>
          <w:szCs w:val="24"/>
        </w:rPr>
      </w:pPr>
      <w:r w:rsidRPr="00112C3F">
        <w:rPr>
          <w:b/>
          <w:bCs/>
          <w:sz w:val="24"/>
          <w:szCs w:val="24"/>
        </w:rPr>
        <w:t>Mal for turbeskrivelse</w:t>
      </w:r>
    </w:p>
    <w:p w14:paraId="0A4BEE9E" w14:textId="04B6BBB5" w:rsidR="00112C3F" w:rsidRDefault="00112C3F" w:rsidP="00112C3F">
      <w:r w:rsidRPr="00112C3F">
        <w:t>D</w:t>
      </w:r>
      <w:r>
        <w:t>enne malen kan brukes som et verktøy får medlemsforeningene skal skrive turbeskrivelsene.</w:t>
      </w:r>
    </w:p>
    <w:p w14:paraId="714BB185" w14:textId="05C17E3D" w:rsidR="00112C3F" w:rsidRDefault="00112C3F" w:rsidP="00112C3F">
      <w:r>
        <w:t>Hovedmålene med en turbeskrivelse er:</w:t>
      </w:r>
    </w:p>
    <w:p w14:paraId="6B14A354" w14:textId="78F260DE" w:rsidR="00112C3F" w:rsidRDefault="00112C3F" w:rsidP="00112C3F">
      <w:pPr>
        <w:pStyle w:val="Listeavsnitt"/>
        <w:numPr>
          <w:ilvl w:val="0"/>
          <w:numId w:val="2"/>
        </w:numPr>
      </w:pPr>
      <w:r>
        <w:t>Innsalg – beskrive turen på en slik måte at leseren får lyst til å melde seg på.</w:t>
      </w:r>
    </w:p>
    <w:p w14:paraId="057B0FA6" w14:textId="2B09A0E9" w:rsidR="00112C3F" w:rsidRPr="00112C3F" w:rsidRDefault="00112C3F" w:rsidP="00112C3F">
      <w:pPr>
        <w:pStyle w:val="Listeavsnitt"/>
        <w:numPr>
          <w:ilvl w:val="0"/>
          <w:numId w:val="2"/>
        </w:numPr>
      </w:pPr>
      <w:r>
        <w:t>Kvalitetssikre deltakerne – beskrive turen med relevant og viktig informasjon slik at de selv kan vurdere om dette er en tur som passer deres ferdighetsnivå og motivasjon eller ikke.</w:t>
      </w:r>
    </w:p>
    <w:p w14:paraId="12BA0F68" w14:textId="77777777" w:rsidR="00112C3F" w:rsidRPr="00112C3F" w:rsidRDefault="00112C3F" w:rsidP="00112C3F">
      <w:pPr>
        <w:rPr>
          <w:b/>
          <w:bCs/>
          <w:sz w:val="24"/>
          <w:szCs w:val="24"/>
        </w:rPr>
      </w:pPr>
    </w:p>
    <w:p w14:paraId="737E6126" w14:textId="7E5D2D50" w:rsidR="00112C3F" w:rsidRPr="009E313E" w:rsidRDefault="00112C3F" w:rsidP="00112C3F">
      <w:pPr>
        <w:rPr>
          <w:b/>
          <w:bCs/>
        </w:rPr>
      </w:pPr>
      <w:r w:rsidRPr="009E313E">
        <w:rPr>
          <w:b/>
          <w:bCs/>
        </w:rPr>
        <w:t>Ingress</w:t>
      </w:r>
    </w:p>
    <w:p w14:paraId="5261EC3C" w14:textId="77777777" w:rsidR="00112C3F" w:rsidRDefault="00112C3F" w:rsidP="00112C3F">
      <w:r>
        <w:t>Med et par setninger skal du beskrive turen, og gjerne hva som gjør den til en spesielt fin opplevelse.</w:t>
      </w:r>
    </w:p>
    <w:p w14:paraId="63D5BEA7" w14:textId="77777777" w:rsidR="00112C3F" w:rsidRDefault="00112C3F" w:rsidP="00112C3F"/>
    <w:p w14:paraId="3E84213B" w14:textId="26068980" w:rsidR="00112C3F" w:rsidRPr="009E313E" w:rsidRDefault="00112C3F" w:rsidP="00112C3F">
      <w:pPr>
        <w:rPr>
          <w:b/>
          <w:bCs/>
        </w:rPr>
      </w:pPr>
      <w:r w:rsidRPr="009E313E">
        <w:rPr>
          <w:b/>
          <w:bCs/>
        </w:rPr>
        <w:t>Gradering / vanskelighetsgrad</w:t>
      </w:r>
    </w:p>
    <w:p w14:paraId="6DFBB2EA" w14:textId="77777777" w:rsidR="00112C3F" w:rsidRDefault="00112C3F" w:rsidP="00112C3F">
      <w:r>
        <w:t>Fysisk vanskelighetsgrad: Beskriv hvor krevende turen er rent fysisk. Det er fint om det oppgis lengde og antall høydemeter, samt hvor lang tid man forventer å bruke på turen.</w:t>
      </w:r>
    </w:p>
    <w:p w14:paraId="6C0BBD15" w14:textId="77777777" w:rsidR="00112C3F" w:rsidRDefault="00112C3F" w:rsidP="00112C3F">
      <w:r>
        <w:t>Teknisk vanskelighetsgrad (gjelder i første rekke fjellsportaktivitet): Beskriv hvilke ferdigheter man som deltaker må beherske. Det kan være klyving i eksponert terreng, klatring, bratt skikjøring etc.</w:t>
      </w:r>
    </w:p>
    <w:p w14:paraId="1961B50F" w14:textId="4998E670" w:rsidR="00112C3F" w:rsidRDefault="00112C3F" w:rsidP="00112C3F">
      <w:r>
        <w:t xml:space="preserve">DNTs graderinger: </w:t>
      </w:r>
      <w:hyperlink r:id="rId8" w:history="1">
        <w:r>
          <w:rPr>
            <w:rStyle w:val="Hyperkobling"/>
          </w:rPr>
          <w:t>Nivå på fellesturene — Den Norske Turistforening (dnt.no)</w:t>
        </w:r>
      </w:hyperlink>
    </w:p>
    <w:p w14:paraId="546BBF9D" w14:textId="77777777" w:rsidR="00112C3F" w:rsidRPr="009E313E" w:rsidRDefault="00112C3F" w:rsidP="00112C3F">
      <w:pPr>
        <w:rPr>
          <w:b/>
          <w:bCs/>
        </w:rPr>
      </w:pPr>
      <w:r w:rsidRPr="009E313E">
        <w:rPr>
          <w:b/>
          <w:bCs/>
        </w:rPr>
        <w:t>Turbeskrivelse</w:t>
      </w:r>
    </w:p>
    <w:p w14:paraId="44A2C898" w14:textId="77777777" w:rsidR="00112C3F" w:rsidRDefault="00112C3F" w:rsidP="00112C3F">
      <w:r>
        <w:t>Det skal gis en grundig beskrivelse av hele turen. Går den over flere dager eller etapper kan man med hell beskrive etappe for etappe. Turbeskrivelsen avgrenses til det som skjer mellom turstart og turslutt og skal i hovedsak utelukkende beskrive turelementer som startpunkt og sluttpunkt, rutevalg, turområde, terreng, krevende partier og lignende.</w:t>
      </w:r>
      <w:r>
        <w:br/>
        <w:t>Tenk på at turbeskrivelsen skal utformes på en slik måte at de som vurderer å delta kan få svar på minimum følgende to spørsmål:</w:t>
      </w:r>
      <w:r>
        <w:br/>
        <w:t>- Er dette en tur som vil gi meg en spennende og fin turopplevelse?</w:t>
      </w:r>
      <w:r>
        <w:br/>
        <w:t>- Er dette en tur som jeg har forutsetning for å kunne gjennomføre uten problemer?</w:t>
      </w:r>
    </w:p>
    <w:p w14:paraId="33F651E6" w14:textId="6FA62BFD" w:rsidR="00112C3F" w:rsidRPr="00112C3F" w:rsidRDefault="00112C3F" w:rsidP="00112C3F">
      <w:pPr>
        <w:pStyle w:val="Listeavsnitt"/>
        <w:numPr>
          <w:ilvl w:val="0"/>
          <w:numId w:val="1"/>
        </w:numPr>
        <w:rPr>
          <w:i/>
          <w:iCs/>
          <w:sz w:val="20"/>
          <w:szCs w:val="20"/>
        </w:rPr>
      </w:pPr>
      <w:r w:rsidRPr="00112C3F">
        <w:rPr>
          <w:i/>
          <w:iCs/>
        </w:rPr>
        <w:t>Eks på gode turbeskrivelser:</w:t>
      </w:r>
    </w:p>
    <w:p w14:paraId="11799702" w14:textId="77777777" w:rsidR="00112C3F" w:rsidRPr="00112C3F" w:rsidRDefault="00112C3F" w:rsidP="00112C3F">
      <w:pPr>
        <w:pStyle w:val="Listeavsnitt"/>
        <w:numPr>
          <w:ilvl w:val="0"/>
          <w:numId w:val="1"/>
        </w:numPr>
        <w:spacing w:line="240" w:lineRule="auto"/>
      </w:pPr>
      <w:r w:rsidRPr="00112C3F">
        <w:t xml:space="preserve">Turbeskrivelse DNT ung topptur: </w:t>
      </w:r>
      <w:hyperlink r:id="rId9" w:history="1">
        <w:r w:rsidRPr="00112C3F">
          <w:rPr>
            <w:rStyle w:val="Hyperkobling"/>
          </w:rPr>
          <w:t>DNT UNG: Topptur i Synnfjell — Turer og aktiviteter — DNT Gjøvik og Omegn</w:t>
        </w:r>
      </w:hyperlink>
    </w:p>
    <w:p w14:paraId="00A2CF98" w14:textId="77777777" w:rsidR="00112C3F" w:rsidRPr="00112C3F" w:rsidRDefault="00112C3F" w:rsidP="00112C3F">
      <w:pPr>
        <w:pStyle w:val="Listeavsnitt"/>
        <w:numPr>
          <w:ilvl w:val="0"/>
          <w:numId w:val="1"/>
        </w:numPr>
        <w:spacing w:line="240" w:lineRule="auto"/>
      </w:pPr>
      <w:r w:rsidRPr="00112C3F">
        <w:t xml:space="preserve">Topptur vinter: </w:t>
      </w:r>
      <w:hyperlink r:id="rId10" w:history="1">
        <w:r w:rsidRPr="00112C3F">
          <w:rPr>
            <w:rStyle w:val="Hyperkobling"/>
          </w:rPr>
          <w:t>Sesongstart på topptur — Turer og aktiviteter — DNT fjellsport Oslo (dntoslo.no)</w:t>
        </w:r>
      </w:hyperlink>
    </w:p>
    <w:p w14:paraId="01029F9D" w14:textId="77777777" w:rsidR="00112C3F" w:rsidRPr="00112C3F" w:rsidRDefault="00112C3F" w:rsidP="00112C3F">
      <w:pPr>
        <w:pStyle w:val="Listeavsnitt"/>
        <w:numPr>
          <w:ilvl w:val="0"/>
          <w:numId w:val="1"/>
        </w:numPr>
        <w:spacing w:line="240" w:lineRule="auto"/>
      </w:pPr>
      <w:r w:rsidRPr="00112C3F">
        <w:t xml:space="preserve">Fottur senior: </w:t>
      </w:r>
      <w:hyperlink r:id="rId11" w:history="1">
        <w:r w:rsidRPr="00112C3F">
          <w:rPr>
            <w:rStyle w:val="Hyperkobling"/>
          </w:rPr>
          <w:t>Seniorgruppen i Bergen: Ulskebjørnen og Dyrhovda fra Li — Turer og aktiviteter — Den Norske Turistforening (dnt.no)</w:t>
        </w:r>
      </w:hyperlink>
    </w:p>
    <w:p w14:paraId="5CB1EFA6" w14:textId="77777777" w:rsidR="00112C3F" w:rsidRPr="00112C3F" w:rsidRDefault="00112C3F" w:rsidP="00112C3F">
      <w:pPr>
        <w:pStyle w:val="Listeavsnitt"/>
        <w:numPr>
          <w:ilvl w:val="0"/>
          <w:numId w:val="1"/>
        </w:numPr>
        <w:spacing w:line="240" w:lineRule="auto"/>
      </w:pPr>
      <w:r w:rsidRPr="00112C3F">
        <w:t xml:space="preserve">Fellestur fjell sommer: </w:t>
      </w:r>
      <w:hyperlink r:id="rId12" w:history="1">
        <w:r w:rsidRPr="00112C3F">
          <w:rPr>
            <w:rStyle w:val="Hyperkobling"/>
          </w:rPr>
          <w:t>Gullruta i Skarvheimen — Turer og aktiviteter — DNT Oslo og Omegn</w:t>
        </w:r>
      </w:hyperlink>
    </w:p>
    <w:p w14:paraId="0BB0C6DD" w14:textId="77777777" w:rsidR="00112C3F" w:rsidRDefault="00112C3F" w:rsidP="00112C3F"/>
    <w:p w14:paraId="17C9CBC1" w14:textId="77777777" w:rsidR="00112C3F" w:rsidRDefault="00112C3F" w:rsidP="00112C3F">
      <w:r w:rsidRPr="009E313E">
        <w:rPr>
          <w:b/>
          <w:bCs/>
        </w:rPr>
        <w:t>Krav til deltakere:</w:t>
      </w:r>
      <w:r w:rsidRPr="009E313E">
        <w:rPr>
          <w:b/>
          <w:bCs/>
        </w:rPr>
        <w:br/>
      </w:r>
      <w:r>
        <w:t>Dette er et svært viktig punkt og det er helt avgjørende at vi klarer å tydeliggjør hvilke krav som stilles til den enkelte deltaker.</w:t>
      </w:r>
      <w:r>
        <w:br/>
        <w:t xml:space="preserve">I enkelte tilfeller vil det være aktuelt å stille krav om formalkompetanse (våttkort, skredkurs, brattkort etc), men som oftest handler det om å beskrivelse ferdigheter og erfaringer </w:t>
      </w:r>
      <w:r>
        <w:lastRenderedPageBreak/>
        <w:t>(realkompetanse).</w:t>
      </w:r>
      <w:r>
        <w:br/>
        <w:t>Typiske krav man kan vurdere å stille kan for eksempel være:</w:t>
      </w:r>
      <w:r>
        <w:br/>
        <w:t>- God fysisk form</w:t>
      </w:r>
      <w:r>
        <w:br/>
        <w:t>- Vant med lange turer og bratt terreng</w:t>
      </w:r>
      <w:r>
        <w:br/>
        <w:t>- Vant til å bære tung sekk</w:t>
      </w:r>
      <w:r>
        <w:br/>
        <w:t>- Gode skiferdigheter</w:t>
      </w:r>
    </w:p>
    <w:p w14:paraId="339A58D2" w14:textId="77777777" w:rsidR="00112C3F" w:rsidRDefault="00112C3F" w:rsidP="00112C3F">
      <w:r w:rsidRPr="009E313E">
        <w:rPr>
          <w:b/>
          <w:bCs/>
        </w:rPr>
        <w:t>Utstyrsbehov og pakkeliste:</w:t>
      </w:r>
      <w:r w:rsidRPr="009E313E">
        <w:rPr>
          <w:b/>
          <w:bCs/>
        </w:rPr>
        <w:br/>
      </w:r>
      <w:r>
        <w:t>Hvis det kreves bruk av en bestemt type utstyr må dette presiseres. Man må også stille krav til at deltakerne både har nødvendig utstyr, og har tilstrekkelig erfaring med å bruke det.</w:t>
      </w:r>
      <w:r>
        <w:br/>
        <w:t>Eks: Stegjern, isøks, rando-ski etc</w:t>
      </w:r>
      <w:r>
        <w:br/>
      </w:r>
      <w:hyperlink r:id="rId13" w:tooltip="https://www.bergenoghordalandturlag.no/ustyrsliste-vinterfjellet/" w:history="1">
        <w:r>
          <w:rPr>
            <w:rStyle w:val="Hyperkobling"/>
            <w:rFonts w:ascii="Segoe UI" w:hAnsi="Segoe UI" w:cs="Segoe UI"/>
            <w:sz w:val="21"/>
            <w:szCs w:val="21"/>
          </w:rPr>
          <w:t>Se utstyrsliste for vinterfjellet</w:t>
        </w:r>
      </w:hyperlink>
      <w:r>
        <w:rPr>
          <w:rFonts w:ascii="Segoe UI" w:hAnsi="Segoe UI" w:cs="Segoe UI"/>
          <w:color w:val="323130"/>
          <w:sz w:val="21"/>
          <w:szCs w:val="21"/>
        </w:rPr>
        <w:t> / </w:t>
      </w:r>
      <w:hyperlink r:id="rId14" w:tooltip="https://inspirasjon.ut.no/fjellvett-sikkerhet-utstyr/pakkeliste-for-sommerturen/100776" w:history="1">
        <w:r>
          <w:rPr>
            <w:rStyle w:val="Hyperkobling"/>
            <w:rFonts w:ascii="Segoe UI" w:hAnsi="Segoe UI" w:cs="Segoe UI"/>
            <w:sz w:val="21"/>
            <w:szCs w:val="21"/>
          </w:rPr>
          <w:t>Se utstyrsliste sommer</w:t>
        </w:r>
      </w:hyperlink>
    </w:p>
    <w:p w14:paraId="434E427C" w14:textId="77777777" w:rsidR="00112C3F" w:rsidRPr="009E313E" w:rsidRDefault="00112C3F" w:rsidP="00112C3F">
      <w:pPr>
        <w:rPr>
          <w:u w:val="single"/>
        </w:rPr>
      </w:pPr>
      <w:r>
        <w:br/>
      </w:r>
      <w:r w:rsidRPr="009E313E">
        <w:rPr>
          <w:u w:val="single"/>
        </w:rPr>
        <w:t>Praktisk informasjon</w:t>
      </w:r>
    </w:p>
    <w:p w14:paraId="2C5972DA" w14:textId="77777777" w:rsidR="00112C3F" w:rsidRDefault="00112C3F" w:rsidP="00112C3F">
      <w:r w:rsidRPr="009E313E">
        <w:rPr>
          <w:b/>
          <w:bCs/>
        </w:rPr>
        <w:t>Hvor og når turen starter og slutter.</w:t>
      </w:r>
      <w:r w:rsidRPr="009E313E">
        <w:rPr>
          <w:b/>
          <w:bCs/>
        </w:rPr>
        <w:br/>
      </w:r>
      <w:r>
        <w:t>Viktig å få med tidspunkt for når man forventer å avslutte turen.</w:t>
      </w:r>
    </w:p>
    <w:p w14:paraId="7E97ECEF" w14:textId="77777777" w:rsidR="00112C3F" w:rsidRDefault="00112C3F" w:rsidP="00112C3F">
      <w:r w:rsidRPr="009E313E">
        <w:rPr>
          <w:b/>
          <w:bCs/>
        </w:rPr>
        <w:t>Transport:</w:t>
      </w:r>
      <w:r w:rsidRPr="009E313E">
        <w:rPr>
          <w:b/>
          <w:bCs/>
        </w:rPr>
        <w:br/>
      </w:r>
      <w:r>
        <w:t>Beskriv muligheter for å benytte seg av kollektivtilbud, muligheter for parkering og om det organiseres samkjøring.</w:t>
      </w:r>
    </w:p>
    <w:p w14:paraId="25698191" w14:textId="77777777" w:rsidR="00112C3F" w:rsidRDefault="00112C3F" w:rsidP="00112C3F">
      <w:r w:rsidRPr="009E313E">
        <w:rPr>
          <w:b/>
          <w:bCs/>
        </w:rPr>
        <w:t>Eventuelt overnattingssted:</w:t>
      </w:r>
      <w:r w:rsidRPr="009E313E">
        <w:rPr>
          <w:b/>
          <w:bCs/>
        </w:rPr>
        <w:br/>
      </w:r>
      <w:r>
        <w:t>Hvor planlegger man overnatting og hva må man ha med av sengetøy, sovepose el.l.</w:t>
      </w:r>
    </w:p>
    <w:p w14:paraId="5B9C4B26" w14:textId="77777777" w:rsidR="00112C3F" w:rsidRDefault="00112C3F" w:rsidP="00112C3F">
      <w:r w:rsidRPr="009E313E">
        <w:rPr>
          <w:b/>
          <w:bCs/>
        </w:rPr>
        <w:t>Mat:</w:t>
      </w:r>
      <w:r w:rsidRPr="009E313E">
        <w:rPr>
          <w:b/>
          <w:bCs/>
        </w:rPr>
        <w:br/>
      </w:r>
      <w:r>
        <w:t>Hva må man ha med selv og hva kan man forvente å kunne kjøpe underveis.</w:t>
      </w:r>
    </w:p>
    <w:p w14:paraId="15FBE8D8" w14:textId="77777777" w:rsidR="00112C3F" w:rsidRPr="009E313E" w:rsidRDefault="00112C3F" w:rsidP="00112C3F">
      <w:pPr>
        <w:rPr>
          <w:b/>
          <w:bCs/>
        </w:rPr>
      </w:pPr>
      <w:r w:rsidRPr="009E313E">
        <w:rPr>
          <w:b/>
          <w:bCs/>
        </w:rPr>
        <w:t>Kart</w:t>
      </w:r>
    </w:p>
    <w:p w14:paraId="7C20597E" w14:textId="77777777" w:rsidR="00112C3F" w:rsidRDefault="00112C3F" w:rsidP="00112C3F">
      <w:r w:rsidRPr="009E313E">
        <w:rPr>
          <w:b/>
          <w:bCs/>
        </w:rPr>
        <w:t>Pris</w:t>
      </w:r>
      <w:r w:rsidRPr="009E313E">
        <w:rPr>
          <w:b/>
          <w:bCs/>
        </w:rPr>
        <w:br/>
      </w:r>
      <w:r>
        <w:t>Hva er inkludert i prisen.</w:t>
      </w:r>
    </w:p>
    <w:p w14:paraId="00162B5E" w14:textId="77777777" w:rsidR="00112C3F" w:rsidRDefault="00112C3F" w:rsidP="00112C3F">
      <w:r w:rsidRPr="009E313E">
        <w:rPr>
          <w:b/>
          <w:bCs/>
        </w:rPr>
        <w:t>Kontaktinformasjon:</w:t>
      </w:r>
      <w:r w:rsidRPr="009E313E">
        <w:rPr>
          <w:b/>
          <w:bCs/>
        </w:rPr>
        <w:br/>
      </w:r>
      <w:r>
        <w:t>Til administrasjon og / eller turleder</w:t>
      </w:r>
    </w:p>
    <w:p w14:paraId="6D8A5A89" w14:textId="77777777" w:rsidR="00112C3F" w:rsidRPr="009E313E" w:rsidRDefault="00112C3F" w:rsidP="00BE44B8">
      <w:pPr>
        <w:spacing w:after="0"/>
        <w:rPr>
          <w:b/>
          <w:bCs/>
        </w:rPr>
      </w:pPr>
      <w:r w:rsidRPr="009E313E">
        <w:rPr>
          <w:b/>
          <w:bCs/>
        </w:rPr>
        <w:t>Generelle vilkår</w:t>
      </w:r>
    </w:p>
    <w:p w14:paraId="20E1BB5C" w14:textId="631BF059" w:rsidR="00603A62" w:rsidRDefault="00910DCE" w:rsidP="00BE44B8">
      <w:pPr>
        <w:spacing w:after="0"/>
      </w:pPr>
      <w:r>
        <w:t>Legg ved DNTs generelle vilkår</w:t>
      </w:r>
      <w:r w:rsidR="00B75244">
        <w:t xml:space="preserve"> på alle turbeskrivelser. Disse ligger på Foreningsnett og i Sherpa.</w:t>
      </w:r>
    </w:p>
    <w:p w14:paraId="41E06FE8" w14:textId="24C8A06D" w:rsidR="00AC3C63" w:rsidRDefault="00AC3C63" w:rsidP="00BE44B8">
      <w:pPr>
        <w:spacing w:after="0"/>
      </w:pPr>
      <w:r>
        <w:t>Vilkårene er vår avtale med deltakerne.</w:t>
      </w:r>
    </w:p>
    <w:p w14:paraId="3FBF3C41" w14:textId="77777777" w:rsidR="00AC3C63" w:rsidRDefault="00AC3C63"/>
    <w:sectPr w:rsidR="00AC3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9676B"/>
    <w:multiLevelType w:val="hybridMultilevel"/>
    <w:tmpl w:val="3BF2FD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34F329B"/>
    <w:multiLevelType w:val="hybridMultilevel"/>
    <w:tmpl w:val="41F26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21413083">
    <w:abstractNumId w:val="1"/>
  </w:num>
  <w:num w:numId="2" w16cid:durableId="50562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3F"/>
    <w:rsid w:val="00112C3F"/>
    <w:rsid w:val="00603A62"/>
    <w:rsid w:val="00910DCE"/>
    <w:rsid w:val="009E20AB"/>
    <w:rsid w:val="00AC3C63"/>
    <w:rsid w:val="00B75244"/>
    <w:rsid w:val="00BE44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C7E5"/>
  <w15:chartTrackingRefBased/>
  <w15:docId w15:val="{BCF093F0-6F03-46EE-8690-09C000AB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C3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12C3F"/>
    <w:rPr>
      <w:color w:val="0000FF"/>
      <w:u w:val="single"/>
    </w:rPr>
  </w:style>
  <w:style w:type="paragraph" w:styleId="Listeavsnitt">
    <w:name w:val="List Paragraph"/>
    <w:basedOn w:val="Normal"/>
    <w:uiPriority w:val="34"/>
    <w:qFormat/>
    <w:rsid w:val="00112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t.no/aktiviteter/gradering/" TargetMode="External"/><Relationship Id="rId13" Type="http://schemas.openxmlformats.org/officeDocument/2006/relationships/hyperlink" Target="https://www.bergenoghordalandturlag.no/ustyrsliste-vinterfjell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ntoslo.no/aktiviteter/145577/91296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t.no/aktiviteter/149149/91534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jellsport.dntoslo.no/aktiviteter/149187/915388/?_ga=2.232973278.1523880616.1667894475-1954275410.1629102117" TargetMode="External"/><Relationship Id="rId4" Type="http://schemas.openxmlformats.org/officeDocument/2006/relationships/numbering" Target="numbering.xml"/><Relationship Id="rId9" Type="http://schemas.openxmlformats.org/officeDocument/2006/relationships/hyperlink" Target="https://gjovik.dnt.no/aktiviteter/149326/915551/?_ga=2.195617388.1523880616.1667894475-1954275410.1629102117" TargetMode="External"/><Relationship Id="rId14" Type="http://schemas.openxmlformats.org/officeDocument/2006/relationships/hyperlink" Target="https://inspirasjon.ut.no/fjellvett-sikkerhet-utstyr/pakkeliste-for-sommerturen/10077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b92724-1760-4115-9f01-05a01d1996eb" xsi:nil="true"/>
    <lcf76f155ced4ddcb4097134ff3c332f xmlns="97aff41d-5154-490a-85f3-62d89cd557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0770834836144C8D2C154F1A9CB780" ma:contentTypeVersion="14" ma:contentTypeDescription="Opprett et nytt dokument." ma:contentTypeScope="" ma:versionID="06ca3aa0f27b1301438d78e0ebbe6eba">
  <xsd:schema xmlns:xsd="http://www.w3.org/2001/XMLSchema" xmlns:xs="http://www.w3.org/2001/XMLSchema" xmlns:p="http://schemas.microsoft.com/office/2006/metadata/properties" xmlns:ns2="97aff41d-5154-490a-85f3-62d89cd5575b" xmlns:ns3="40b92724-1760-4115-9f01-05a01d1996eb" targetNamespace="http://schemas.microsoft.com/office/2006/metadata/properties" ma:root="true" ma:fieldsID="f85fb337e242d83a1d842e8ca7d0d8cc" ns2:_="" ns3:_="">
    <xsd:import namespace="97aff41d-5154-490a-85f3-62d89cd5575b"/>
    <xsd:import namespace="40b92724-1760-4115-9f01-05a01d1996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ff41d-5154-490a-85f3-62d89cd55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7d2d2776-fb6c-4f3a-b983-a30e9d7cbe6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92724-1760-4115-9f01-05a01d1996e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5569f266-ccdc-4b8b-b8e2-165cf2f9b5a6}" ma:internalName="TaxCatchAll" ma:showField="CatchAllData" ma:web="40b92724-1760-4115-9f01-05a01d199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F1EA9-E004-4425-BCDC-FC08CC10538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purl.org/dc/dcmitype/"/>
    <ds:schemaRef ds:uri="40b92724-1760-4115-9f01-05a01d1996eb"/>
    <ds:schemaRef ds:uri="97aff41d-5154-490a-85f3-62d89cd5575b"/>
    <ds:schemaRef ds:uri="http://www.w3.org/XML/1998/namespace"/>
  </ds:schemaRefs>
</ds:datastoreItem>
</file>

<file path=customXml/itemProps2.xml><?xml version="1.0" encoding="utf-8"?>
<ds:datastoreItem xmlns:ds="http://schemas.openxmlformats.org/officeDocument/2006/customXml" ds:itemID="{8F0E682A-B596-4DD6-B60E-D65E5054DC72}">
  <ds:schemaRefs>
    <ds:schemaRef ds:uri="http://schemas.microsoft.com/sharepoint/v3/contenttype/forms"/>
  </ds:schemaRefs>
</ds:datastoreItem>
</file>

<file path=customXml/itemProps3.xml><?xml version="1.0" encoding="utf-8"?>
<ds:datastoreItem xmlns:ds="http://schemas.openxmlformats.org/officeDocument/2006/customXml" ds:itemID="{BF4FD87C-1791-4A55-B642-D566BCD23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ff41d-5154-490a-85f3-62d89cd5575b"/>
    <ds:schemaRef ds:uri="40b92724-1760-4115-9f01-05a01d199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3721</Characters>
  <Application>Microsoft Office Word</Application>
  <DocSecurity>4</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Elden Sørlie</dc:creator>
  <cp:keywords/>
  <dc:description/>
  <cp:lastModifiedBy>Anne Wagner</cp:lastModifiedBy>
  <cp:revision>2</cp:revision>
  <dcterms:created xsi:type="dcterms:W3CDTF">2023-09-12T08:51:00Z</dcterms:created>
  <dcterms:modified xsi:type="dcterms:W3CDTF">2023-09-12T08:51:00Z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0x0101007A0770834836144C8D2C154F1A9CB780</vt:lpwstr>
  </property>
</Properties>
</file>