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6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0"/>
        <w:gridCol w:w="4400"/>
        <w:gridCol w:w="3678"/>
        <w:gridCol w:w="4352"/>
      </w:tblGrid>
      <w:tr w:rsidR="00EE4FEE" w:rsidRPr="00E42F75" w14:paraId="6D2CC0D3" w14:textId="77777777" w:rsidTr="00E42F75">
        <w:trPr>
          <w:trHeight w:val="359"/>
        </w:trPr>
        <w:tc>
          <w:tcPr>
            <w:tcW w:w="2530" w:type="dxa"/>
          </w:tcPr>
          <w:p w14:paraId="77351F0C" w14:textId="77777777" w:rsidR="00EE4FEE" w:rsidRPr="00864F33" w:rsidRDefault="00B335A1" w:rsidP="00E42F75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D12EF33" wp14:editId="6A6F5A35">
                      <wp:simplePos x="0" y="0"/>
                      <wp:positionH relativeFrom="column">
                        <wp:posOffset>-141606</wp:posOffset>
                      </wp:positionH>
                      <wp:positionV relativeFrom="paragraph">
                        <wp:posOffset>-474980</wp:posOffset>
                      </wp:positionV>
                      <wp:extent cx="9591675" cy="438150"/>
                      <wp:effectExtent l="0" t="0" r="9525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9167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DD715E2" w14:textId="77777777" w:rsidR="00EE4FEE" w:rsidRPr="00A049A5" w:rsidRDefault="00EE4FEE" w:rsidP="00864F33">
                                  <w:pPr>
                                    <w:tabs>
                                      <w:tab w:val="right" w:pos="12210"/>
                                    </w:tabs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A049A5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Turleders risikovurderingsskjema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/ K</w:t>
                                  </w:r>
                                  <w:r w:rsidR="00872E7A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ajakkturer</w:t>
                                  </w:r>
                                  <w:r w:rsidR="00872E7A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bookmarkStart w:id="0" w:name="_GoBack"/>
                                  <w:r w:rsidR="00872E7A" w:rsidRPr="00872E7A"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nb-NO"/>
                                    </w:rPr>
                                    <w:drawing>
                                      <wp:inline distT="0" distB="0" distL="0" distR="0" wp14:anchorId="79FC756B" wp14:editId="65318BA5">
                                        <wp:extent cx="1323340" cy="276225"/>
                                        <wp:effectExtent l="0" t="0" r="0" b="9525"/>
                                        <wp:docPr id="5" name="Bilde 5" descr="C:\Users\Ringerike Turist F\OneDrive @ Ringerikes Turistforening\Ringerikes Turistforening\RT-diverse\Logoer\Logo_DNT_Ringerik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Ringerike Turist F\OneDrive @ Ringerikes Turistforening\Ringerikes Turistforening\RT-diverse\Logoer\Logo_DNT_Ringerike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62018" cy="2842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8280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12EF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1.15pt;margin-top:-37.4pt;width:755.25pt;height:3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" stroked="f">
                      <v:textbox inset=",2.3mm">
                        <w:txbxContent>
                          <w:p w14:paraId="0DD715E2" w14:textId="77777777" w:rsidR="00EE4FEE" w:rsidRPr="00A049A5" w:rsidRDefault="00EE4FEE" w:rsidP="00864F33">
                            <w:pPr>
                              <w:tabs>
                                <w:tab w:val="right" w:pos="1221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049A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Turleders risikovurderingsskjema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/ K</w:t>
                            </w:r>
                            <w:r w:rsidR="00872E7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ajakkturer</w:t>
                            </w:r>
                            <w:r w:rsidR="00872E7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bookmarkStart w:id="1" w:name="_GoBack"/>
                            <w:r w:rsidR="00872E7A" w:rsidRPr="00872E7A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nb-NO"/>
                              </w:rPr>
                              <w:drawing>
                                <wp:inline distT="0" distB="0" distL="0" distR="0" wp14:anchorId="79FC756B" wp14:editId="65318BA5">
                                  <wp:extent cx="1323340" cy="276225"/>
                                  <wp:effectExtent l="0" t="0" r="0" b="9525"/>
                                  <wp:docPr id="5" name="Bilde 5" descr="C:\Users\Ringerike Turist F\OneDrive @ Ringerikes Turistforening\Ringerikes Turistforening\RT-diverse\Logoer\Logo_DNT_Ringerik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ingerike Turist F\OneDrive @ Ringerikes Turistforening\Ringerikes Turistforening\RT-diverse\Logoer\Logo_DNT_Ringerik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18" cy="2842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4FEE" w:rsidRPr="00864F33">
              <w:rPr>
                <w:rFonts w:ascii="Arial" w:hAnsi="Arial" w:cs="Arial"/>
                <w:b/>
                <w:sz w:val="20"/>
                <w:szCs w:val="20"/>
              </w:rPr>
              <w:t>Risikomoment</w:t>
            </w:r>
          </w:p>
        </w:tc>
        <w:tc>
          <w:tcPr>
            <w:tcW w:w="4400" w:type="dxa"/>
          </w:tcPr>
          <w:p w14:paraId="4BF50AFE" w14:textId="77777777" w:rsidR="00EE4FEE" w:rsidRPr="00864F33" w:rsidRDefault="00EE4FEE" w:rsidP="00E42F75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Hva kan skje og h</w:t>
            </w:r>
            <w:r w:rsidRPr="00864F33">
              <w:rPr>
                <w:rFonts w:ascii="Arial" w:hAnsi="Arial" w:cs="Arial"/>
                <w:b/>
                <w:sz w:val="20"/>
                <w:szCs w:val="20"/>
              </w:rPr>
              <w:t>vor?</w:t>
            </w:r>
          </w:p>
        </w:tc>
        <w:tc>
          <w:tcPr>
            <w:tcW w:w="3678" w:type="dxa"/>
          </w:tcPr>
          <w:p w14:paraId="12B38107" w14:textId="77777777" w:rsidR="00EE4FEE" w:rsidRPr="00864F33" w:rsidRDefault="00EE4FEE" w:rsidP="00E42F75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64F33">
              <w:rPr>
                <w:rFonts w:ascii="Arial" w:hAnsi="Arial" w:cs="Arial"/>
                <w:b/>
                <w:sz w:val="20"/>
                <w:szCs w:val="20"/>
              </w:rPr>
              <w:t>Tiltak for å forhindre uhell</w:t>
            </w:r>
          </w:p>
        </w:tc>
        <w:tc>
          <w:tcPr>
            <w:tcW w:w="4352" w:type="dxa"/>
          </w:tcPr>
          <w:p w14:paraId="0B69995A" w14:textId="77777777" w:rsidR="00EE4FEE" w:rsidRPr="00864F33" w:rsidRDefault="00B335A1" w:rsidP="00E42F75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CE4858F" wp14:editId="75E4A4C6">
                      <wp:simplePos x="0" y="0"/>
                      <wp:positionH relativeFrom="column">
                        <wp:posOffset>1228090</wp:posOffset>
                      </wp:positionH>
                      <wp:positionV relativeFrom="paragraph">
                        <wp:posOffset>-476250</wp:posOffset>
                      </wp:positionV>
                      <wp:extent cx="1477010" cy="342900"/>
                      <wp:effectExtent l="4445" t="0" r="4445" b="127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701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5282A4" w14:textId="77777777" w:rsidR="00EE4FEE" w:rsidRPr="00864F33" w:rsidRDefault="00EE4FEE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E4858F" id="Text Box 3" o:spid="_x0000_s1027" type="#_x0000_t202" style="position:absolute;margin-left:96.7pt;margin-top:-37.5pt;width:116.3pt;height:27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" stroked="f">
                      <v:textbox>
                        <w:txbxContent>
                          <w:p w14:paraId="3B5282A4" w14:textId="77777777" w:rsidR="00EE4FEE" w:rsidRPr="00864F33" w:rsidRDefault="00EE4FEE"/>
                        </w:txbxContent>
                      </v:textbox>
                    </v:shape>
                  </w:pict>
                </mc:Fallback>
              </mc:AlternateContent>
            </w:r>
            <w:r w:rsidR="00EE4FEE" w:rsidRPr="00864F33">
              <w:rPr>
                <w:rFonts w:ascii="Arial" w:hAnsi="Arial" w:cs="Arial"/>
                <w:b/>
                <w:sz w:val="20"/>
                <w:szCs w:val="20"/>
              </w:rPr>
              <w:t>Turleders vurdering /Aktuelt på min tur?</w:t>
            </w:r>
          </w:p>
        </w:tc>
      </w:tr>
      <w:tr w:rsidR="00EE4FEE" w:rsidRPr="00E42F75" w14:paraId="18246797" w14:textId="77777777" w:rsidTr="00E42F75">
        <w:tc>
          <w:tcPr>
            <w:tcW w:w="2530" w:type="dxa"/>
          </w:tcPr>
          <w:p w14:paraId="68EE4228" w14:textId="77777777" w:rsidR="00EE4FEE" w:rsidRPr="00E42F75" w:rsidRDefault="00EE4FEE" w:rsidP="00864F33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2F75">
              <w:rPr>
                <w:rFonts w:ascii="Arial" w:hAnsi="Arial" w:cs="Arial"/>
                <w:sz w:val="20"/>
                <w:szCs w:val="20"/>
              </w:rPr>
              <w:t xml:space="preserve">Nedkjøling </w:t>
            </w:r>
          </w:p>
        </w:tc>
        <w:tc>
          <w:tcPr>
            <w:tcW w:w="4400" w:type="dxa"/>
          </w:tcPr>
          <w:p w14:paraId="176CDAC4" w14:textId="77777777" w:rsidR="00EE4FEE" w:rsidRPr="00E42F75" w:rsidRDefault="00EE4FEE" w:rsidP="00864F33">
            <w:pPr>
              <w:pStyle w:val="Listeavsnitt"/>
              <w:numPr>
                <w:ilvl w:val="0"/>
                <w:numId w:val="5"/>
              </w:numPr>
              <w:spacing w:before="120" w:after="0" w:line="240" w:lineRule="auto"/>
              <w:ind w:left="329" w:hanging="329"/>
              <w:rPr>
                <w:rFonts w:ascii="Arial" w:hAnsi="Arial" w:cs="Arial"/>
                <w:sz w:val="20"/>
                <w:szCs w:val="20"/>
              </w:rPr>
            </w:pPr>
            <w:r w:rsidRPr="00E42F75">
              <w:rPr>
                <w:rFonts w:ascii="Arial" w:hAnsi="Arial" w:cs="Arial"/>
                <w:sz w:val="20"/>
                <w:szCs w:val="20"/>
              </w:rPr>
              <w:t>Hypote</w:t>
            </w:r>
            <w:r>
              <w:rPr>
                <w:rFonts w:ascii="Arial" w:hAnsi="Arial" w:cs="Arial"/>
                <w:sz w:val="20"/>
                <w:szCs w:val="20"/>
              </w:rPr>
              <w:t>rmi</w:t>
            </w:r>
          </w:p>
          <w:p w14:paraId="461149B3" w14:textId="77777777" w:rsidR="00EE4FEE" w:rsidRPr="00E42F75" w:rsidRDefault="00EE4FEE" w:rsidP="00E42F75">
            <w:pPr>
              <w:pStyle w:val="Listeavsnitt"/>
              <w:numPr>
                <w:ilvl w:val="0"/>
                <w:numId w:val="5"/>
              </w:numPr>
              <w:spacing w:after="0" w:line="240" w:lineRule="auto"/>
              <w:ind w:left="332" w:hanging="330"/>
              <w:rPr>
                <w:rFonts w:ascii="Arial" w:hAnsi="Arial" w:cs="Arial"/>
                <w:sz w:val="20"/>
                <w:szCs w:val="20"/>
              </w:rPr>
            </w:pPr>
            <w:r w:rsidRPr="00E42F75">
              <w:rPr>
                <w:rFonts w:ascii="Arial" w:hAnsi="Arial" w:cs="Arial"/>
                <w:sz w:val="20"/>
                <w:szCs w:val="20"/>
              </w:rPr>
              <w:t>Klarer ikke padle</w:t>
            </w:r>
          </w:p>
          <w:p w14:paraId="20453038" w14:textId="77777777" w:rsidR="00EE4FEE" w:rsidRPr="00E42F75" w:rsidRDefault="00EE4FEE" w:rsidP="00E42F75">
            <w:pPr>
              <w:pStyle w:val="Listeavsnitt"/>
              <w:spacing w:after="0" w:line="240" w:lineRule="auto"/>
              <w:ind w:left="332" w:hanging="3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8" w:type="dxa"/>
          </w:tcPr>
          <w:p w14:paraId="1957A62B" w14:textId="77777777" w:rsidR="00EE4FEE" w:rsidRPr="00E42F75" w:rsidRDefault="00EE4FEE" w:rsidP="00E42F75">
            <w:pPr>
              <w:pStyle w:val="Listeavsnitt"/>
              <w:numPr>
                <w:ilvl w:val="0"/>
                <w:numId w:val="5"/>
              </w:numPr>
              <w:spacing w:after="0" w:line="240" w:lineRule="auto"/>
              <w:ind w:left="442" w:hanging="330"/>
              <w:rPr>
                <w:rFonts w:ascii="Arial" w:hAnsi="Arial" w:cs="Arial"/>
                <w:sz w:val="20"/>
                <w:szCs w:val="20"/>
              </w:rPr>
            </w:pPr>
            <w:r w:rsidRPr="00E42F75">
              <w:rPr>
                <w:rFonts w:ascii="Arial" w:hAnsi="Arial" w:cs="Arial"/>
                <w:sz w:val="20"/>
                <w:szCs w:val="20"/>
              </w:rPr>
              <w:t>Informasjon om værforhold før avreise</w:t>
            </w:r>
          </w:p>
          <w:p w14:paraId="528E8095" w14:textId="77777777" w:rsidR="00EE4FEE" w:rsidRPr="00E42F75" w:rsidRDefault="00EE4FEE" w:rsidP="00E42F75">
            <w:pPr>
              <w:pStyle w:val="Listeavsnitt"/>
              <w:numPr>
                <w:ilvl w:val="0"/>
                <w:numId w:val="5"/>
              </w:numPr>
              <w:spacing w:after="0" w:line="240" w:lineRule="auto"/>
              <w:ind w:left="442" w:hanging="330"/>
              <w:rPr>
                <w:rFonts w:ascii="Arial" w:hAnsi="Arial" w:cs="Arial"/>
                <w:sz w:val="20"/>
                <w:szCs w:val="20"/>
              </w:rPr>
            </w:pPr>
            <w:r w:rsidRPr="00E42F75">
              <w:rPr>
                <w:rFonts w:ascii="Arial" w:hAnsi="Arial" w:cs="Arial"/>
                <w:sz w:val="20"/>
                <w:szCs w:val="20"/>
              </w:rPr>
              <w:t>Ved kulde hold jevnlig kontakt med deltakere</w:t>
            </w:r>
          </w:p>
          <w:p w14:paraId="3FE7C07A" w14:textId="77777777" w:rsidR="00EE4FEE" w:rsidRPr="00E42F75" w:rsidRDefault="00EE4FEE" w:rsidP="00E42F75">
            <w:pPr>
              <w:pStyle w:val="Listeavsnitt"/>
              <w:numPr>
                <w:ilvl w:val="0"/>
                <w:numId w:val="5"/>
              </w:numPr>
              <w:spacing w:after="120" w:line="240" w:lineRule="auto"/>
              <w:ind w:left="442" w:hanging="329"/>
              <w:rPr>
                <w:rFonts w:ascii="Arial" w:hAnsi="Arial" w:cs="Arial"/>
                <w:sz w:val="20"/>
                <w:szCs w:val="20"/>
              </w:rPr>
            </w:pPr>
            <w:r w:rsidRPr="00E42F75">
              <w:rPr>
                <w:rFonts w:ascii="Arial" w:hAnsi="Arial" w:cs="Arial"/>
                <w:sz w:val="20"/>
                <w:szCs w:val="20"/>
              </w:rPr>
              <w:t>Kortere tur ved lave temperaturer.</w:t>
            </w:r>
          </w:p>
        </w:tc>
        <w:tc>
          <w:tcPr>
            <w:tcW w:w="4352" w:type="dxa"/>
          </w:tcPr>
          <w:p w14:paraId="38CFD4D3" w14:textId="77777777" w:rsidR="00EE4FEE" w:rsidRPr="00E42F75" w:rsidRDefault="00EE4FEE" w:rsidP="00DA75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FEE" w:rsidRPr="00E42F75" w14:paraId="6296EE12" w14:textId="77777777" w:rsidTr="00E42F75">
        <w:tc>
          <w:tcPr>
            <w:tcW w:w="2530" w:type="dxa"/>
          </w:tcPr>
          <w:p w14:paraId="47A6C387" w14:textId="77777777" w:rsidR="00EE4FEE" w:rsidRPr="00E42F75" w:rsidRDefault="00EE4FEE" w:rsidP="00864F33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2F75">
              <w:rPr>
                <w:rFonts w:ascii="Arial" w:hAnsi="Arial" w:cs="Arial"/>
                <w:sz w:val="20"/>
                <w:szCs w:val="20"/>
              </w:rPr>
              <w:t>Vind</w:t>
            </w:r>
          </w:p>
        </w:tc>
        <w:tc>
          <w:tcPr>
            <w:tcW w:w="4400" w:type="dxa"/>
          </w:tcPr>
          <w:p w14:paraId="63A7EA4F" w14:textId="77777777" w:rsidR="00EE4FEE" w:rsidRPr="00E42F75" w:rsidRDefault="00EE4FEE" w:rsidP="00864F33">
            <w:pPr>
              <w:pStyle w:val="Listeavsnitt"/>
              <w:numPr>
                <w:ilvl w:val="0"/>
                <w:numId w:val="5"/>
              </w:numPr>
              <w:spacing w:before="120" w:after="0" w:line="240" w:lineRule="auto"/>
              <w:ind w:left="329" w:hanging="3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Vanskelig å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manøvere</w:t>
            </w:r>
            <w:proofErr w:type="spellEnd"/>
          </w:p>
          <w:p w14:paraId="3BD4B17D" w14:textId="77777777" w:rsidR="00EE4FEE" w:rsidRPr="00E42F75" w:rsidRDefault="00EE4FEE" w:rsidP="00E42F75">
            <w:pPr>
              <w:pStyle w:val="Listeavsnitt"/>
              <w:numPr>
                <w:ilvl w:val="0"/>
                <w:numId w:val="6"/>
              </w:numPr>
              <w:spacing w:after="0" w:line="240" w:lineRule="auto"/>
              <w:ind w:left="332" w:hanging="330"/>
              <w:rPr>
                <w:rFonts w:ascii="Arial" w:hAnsi="Arial" w:cs="Arial"/>
                <w:sz w:val="20"/>
                <w:szCs w:val="20"/>
              </w:rPr>
            </w:pPr>
            <w:r w:rsidRPr="00E42F75">
              <w:rPr>
                <w:rFonts w:ascii="Arial" w:hAnsi="Arial" w:cs="Arial"/>
                <w:sz w:val="20"/>
                <w:szCs w:val="20"/>
              </w:rPr>
              <w:t>Kaldere</w:t>
            </w:r>
          </w:p>
        </w:tc>
        <w:tc>
          <w:tcPr>
            <w:tcW w:w="3678" w:type="dxa"/>
          </w:tcPr>
          <w:p w14:paraId="69A9EB9D" w14:textId="77777777" w:rsidR="00EE4FEE" w:rsidRPr="00E42F75" w:rsidRDefault="00EE4FEE" w:rsidP="00E42F75">
            <w:pPr>
              <w:pStyle w:val="Listeavsnitt"/>
              <w:numPr>
                <w:ilvl w:val="0"/>
                <w:numId w:val="6"/>
              </w:numPr>
              <w:spacing w:after="0" w:line="240" w:lineRule="auto"/>
              <w:ind w:left="442" w:hanging="330"/>
              <w:rPr>
                <w:rFonts w:ascii="Arial" w:hAnsi="Arial" w:cs="Arial"/>
                <w:sz w:val="20"/>
                <w:szCs w:val="20"/>
              </w:rPr>
            </w:pPr>
            <w:r w:rsidRPr="00E42F75">
              <w:rPr>
                <w:rFonts w:ascii="Arial" w:hAnsi="Arial" w:cs="Arial"/>
                <w:sz w:val="20"/>
                <w:szCs w:val="20"/>
              </w:rPr>
              <w:t xml:space="preserve">Sjekk værmelding </w:t>
            </w:r>
          </w:p>
          <w:p w14:paraId="36C0D2C2" w14:textId="77777777" w:rsidR="00EE4FEE" w:rsidRPr="00E42F75" w:rsidRDefault="00EE4FEE" w:rsidP="00E42F75">
            <w:pPr>
              <w:pStyle w:val="Listeavsnitt"/>
              <w:numPr>
                <w:ilvl w:val="0"/>
                <w:numId w:val="6"/>
              </w:numPr>
              <w:spacing w:after="0" w:line="240" w:lineRule="auto"/>
              <w:ind w:left="442" w:hanging="330"/>
              <w:rPr>
                <w:rFonts w:ascii="Arial" w:hAnsi="Arial" w:cs="Arial"/>
                <w:sz w:val="20"/>
                <w:szCs w:val="20"/>
              </w:rPr>
            </w:pPr>
            <w:r w:rsidRPr="00E42F75">
              <w:rPr>
                <w:rFonts w:ascii="Arial" w:hAnsi="Arial" w:cs="Arial"/>
                <w:sz w:val="20"/>
                <w:szCs w:val="20"/>
              </w:rPr>
              <w:t>Følg været utvikling på turen</w:t>
            </w:r>
          </w:p>
          <w:p w14:paraId="1E622576" w14:textId="77777777" w:rsidR="00EE4FEE" w:rsidRPr="00E42F75" w:rsidRDefault="00EE4FEE" w:rsidP="00E42F75">
            <w:pPr>
              <w:pStyle w:val="Listeavsnitt"/>
              <w:numPr>
                <w:ilvl w:val="0"/>
                <w:numId w:val="6"/>
              </w:numPr>
              <w:spacing w:after="120" w:line="240" w:lineRule="auto"/>
              <w:ind w:left="442" w:hanging="329"/>
              <w:rPr>
                <w:rFonts w:ascii="Arial" w:hAnsi="Arial" w:cs="Arial"/>
                <w:sz w:val="20"/>
                <w:szCs w:val="20"/>
              </w:rPr>
            </w:pPr>
            <w:r w:rsidRPr="00E42F75">
              <w:rPr>
                <w:rFonts w:ascii="Arial" w:hAnsi="Arial" w:cs="Arial"/>
                <w:sz w:val="20"/>
                <w:szCs w:val="20"/>
              </w:rPr>
              <w:t>Snu/gå i land om nødvendig</w:t>
            </w:r>
          </w:p>
        </w:tc>
        <w:tc>
          <w:tcPr>
            <w:tcW w:w="4352" w:type="dxa"/>
          </w:tcPr>
          <w:p w14:paraId="3643D032" w14:textId="77777777" w:rsidR="00EE4FEE" w:rsidRPr="00E42F75" w:rsidRDefault="00B335A1" w:rsidP="00DA75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F923A5C" wp14:editId="07D5D423">
                      <wp:simplePos x="0" y="0"/>
                      <wp:positionH relativeFrom="column">
                        <wp:posOffset>4020820</wp:posOffset>
                      </wp:positionH>
                      <wp:positionV relativeFrom="paragraph">
                        <wp:posOffset>438150</wp:posOffset>
                      </wp:positionV>
                      <wp:extent cx="914400" cy="914400"/>
                      <wp:effectExtent l="6350" t="8890" r="12700" b="1016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46D553" w14:textId="77777777" w:rsidR="00EE4FEE" w:rsidRDefault="00EE4FE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316.6pt;margin-top:34.5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">
                      <v:textbox>
                        <w:txbxContent>
                          <w:p w:rsidR="00EE4FEE" w:rsidRDefault="00EE4FEE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E4FEE" w:rsidRPr="00E42F75" w14:paraId="4F7AA55A" w14:textId="77777777" w:rsidTr="00E42F75">
        <w:tc>
          <w:tcPr>
            <w:tcW w:w="2530" w:type="dxa"/>
          </w:tcPr>
          <w:p w14:paraId="5338158F" w14:textId="77777777" w:rsidR="00EE4FEE" w:rsidRPr="00E42F75" w:rsidRDefault="00EE4FEE" w:rsidP="00864F33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2F75">
              <w:rPr>
                <w:rFonts w:ascii="Arial" w:hAnsi="Arial" w:cs="Arial"/>
                <w:sz w:val="20"/>
                <w:szCs w:val="20"/>
              </w:rPr>
              <w:t>Strøm/bølger</w:t>
            </w:r>
          </w:p>
        </w:tc>
        <w:tc>
          <w:tcPr>
            <w:tcW w:w="4400" w:type="dxa"/>
          </w:tcPr>
          <w:p w14:paraId="299FF3CE" w14:textId="77777777" w:rsidR="00EE4FEE" w:rsidRPr="00E42F75" w:rsidRDefault="00EE4FEE" w:rsidP="00864F33">
            <w:pPr>
              <w:pStyle w:val="Listeavsnitt"/>
              <w:numPr>
                <w:ilvl w:val="0"/>
                <w:numId w:val="5"/>
              </w:numPr>
              <w:spacing w:before="120" w:after="0" w:line="240" w:lineRule="auto"/>
              <w:ind w:left="329" w:hanging="329"/>
              <w:rPr>
                <w:rFonts w:ascii="Arial" w:hAnsi="Arial" w:cs="Arial"/>
                <w:sz w:val="20"/>
                <w:szCs w:val="20"/>
              </w:rPr>
            </w:pPr>
            <w:r w:rsidRPr="00E42F75">
              <w:rPr>
                <w:rFonts w:ascii="Arial" w:hAnsi="Arial" w:cs="Arial"/>
                <w:sz w:val="20"/>
                <w:szCs w:val="20"/>
              </w:rPr>
              <w:t xml:space="preserve">Vanskelig å </w:t>
            </w:r>
            <w:proofErr w:type="spellStart"/>
            <w:r w:rsidRPr="00E42F75">
              <w:rPr>
                <w:rFonts w:ascii="Arial" w:hAnsi="Arial" w:cs="Arial"/>
                <w:sz w:val="20"/>
                <w:szCs w:val="20"/>
              </w:rPr>
              <w:t>manøvere</w:t>
            </w:r>
            <w:proofErr w:type="spellEnd"/>
          </w:p>
        </w:tc>
        <w:tc>
          <w:tcPr>
            <w:tcW w:w="3678" w:type="dxa"/>
          </w:tcPr>
          <w:p w14:paraId="7858EC0A" w14:textId="77777777" w:rsidR="00EE4FEE" w:rsidRPr="00E42F75" w:rsidRDefault="00EE4FEE" w:rsidP="00E42F75">
            <w:pPr>
              <w:pStyle w:val="Listeavsnitt"/>
              <w:numPr>
                <w:ilvl w:val="0"/>
                <w:numId w:val="8"/>
              </w:numPr>
              <w:spacing w:after="120" w:line="240" w:lineRule="auto"/>
              <w:ind w:left="442" w:hanging="329"/>
              <w:rPr>
                <w:rFonts w:ascii="Arial" w:hAnsi="Arial" w:cs="Arial"/>
                <w:sz w:val="20"/>
                <w:szCs w:val="20"/>
              </w:rPr>
            </w:pPr>
            <w:r w:rsidRPr="00E42F75">
              <w:rPr>
                <w:rFonts w:ascii="Arial" w:hAnsi="Arial" w:cs="Arial"/>
                <w:sz w:val="20"/>
                <w:szCs w:val="20"/>
              </w:rPr>
              <w:t xml:space="preserve">Avklar kompetansenivå før turstart og </w:t>
            </w:r>
            <w:proofErr w:type="spellStart"/>
            <w:r w:rsidRPr="00E42F75">
              <w:rPr>
                <w:rFonts w:ascii="Arial" w:hAnsi="Arial" w:cs="Arial"/>
                <w:sz w:val="20"/>
                <w:szCs w:val="20"/>
              </w:rPr>
              <w:t>legg</w:t>
            </w:r>
            <w:proofErr w:type="spellEnd"/>
            <w:r w:rsidRPr="00E42F75">
              <w:rPr>
                <w:rFonts w:ascii="Arial" w:hAnsi="Arial" w:cs="Arial"/>
                <w:sz w:val="20"/>
                <w:szCs w:val="20"/>
              </w:rPr>
              <w:t xml:space="preserve"> turen opp etter laveste nivå. </w:t>
            </w:r>
          </w:p>
        </w:tc>
        <w:tc>
          <w:tcPr>
            <w:tcW w:w="4352" w:type="dxa"/>
          </w:tcPr>
          <w:p w14:paraId="06644368" w14:textId="77777777" w:rsidR="00EE4FEE" w:rsidRPr="00E42F75" w:rsidRDefault="00EE4FEE" w:rsidP="00DA75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FEE" w:rsidRPr="00E42F75" w14:paraId="59A35F55" w14:textId="77777777" w:rsidTr="00E42F75">
        <w:tc>
          <w:tcPr>
            <w:tcW w:w="2530" w:type="dxa"/>
          </w:tcPr>
          <w:p w14:paraId="2F264CDB" w14:textId="77777777" w:rsidR="00EE4FEE" w:rsidRPr="00E42F75" w:rsidRDefault="00EE4FEE" w:rsidP="00864F33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2F75">
              <w:rPr>
                <w:rFonts w:ascii="Arial" w:hAnsi="Arial" w:cs="Arial"/>
                <w:sz w:val="20"/>
                <w:szCs w:val="20"/>
              </w:rPr>
              <w:t>Annen trafikk</w:t>
            </w:r>
          </w:p>
        </w:tc>
        <w:tc>
          <w:tcPr>
            <w:tcW w:w="4400" w:type="dxa"/>
          </w:tcPr>
          <w:p w14:paraId="6B5F3B42" w14:textId="77777777" w:rsidR="00EE4FEE" w:rsidRPr="00E42F75" w:rsidRDefault="00EE4FEE" w:rsidP="00864F33">
            <w:pPr>
              <w:pStyle w:val="Listeavsnitt"/>
              <w:numPr>
                <w:ilvl w:val="0"/>
                <w:numId w:val="5"/>
              </w:numPr>
              <w:spacing w:before="120" w:after="0" w:line="240" w:lineRule="auto"/>
              <w:ind w:left="329" w:hanging="329"/>
              <w:rPr>
                <w:rFonts w:ascii="Arial" w:hAnsi="Arial" w:cs="Arial"/>
                <w:sz w:val="20"/>
                <w:szCs w:val="20"/>
              </w:rPr>
            </w:pPr>
            <w:r w:rsidRPr="00E42F75">
              <w:rPr>
                <w:rFonts w:ascii="Arial" w:hAnsi="Arial" w:cs="Arial"/>
                <w:sz w:val="20"/>
                <w:szCs w:val="20"/>
              </w:rPr>
              <w:t>Påkjørsel</w:t>
            </w:r>
          </w:p>
          <w:p w14:paraId="3F713AAD" w14:textId="77777777" w:rsidR="00EE4FEE" w:rsidRPr="00E42F75" w:rsidRDefault="00EE4FEE" w:rsidP="00E42F75">
            <w:pPr>
              <w:pStyle w:val="Listeavsnitt"/>
              <w:numPr>
                <w:ilvl w:val="0"/>
                <w:numId w:val="7"/>
              </w:numPr>
              <w:spacing w:after="0" w:line="240" w:lineRule="auto"/>
              <w:ind w:left="332" w:hanging="330"/>
              <w:rPr>
                <w:rFonts w:ascii="Arial" w:hAnsi="Arial" w:cs="Arial"/>
                <w:sz w:val="20"/>
                <w:szCs w:val="20"/>
              </w:rPr>
            </w:pPr>
            <w:r w:rsidRPr="00E42F75">
              <w:rPr>
                <w:rFonts w:ascii="Arial" w:hAnsi="Arial" w:cs="Arial"/>
                <w:sz w:val="20"/>
                <w:szCs w:val="20"/>
              </w:rPr>
              <w:t>Urolig sjø</w:t>
            </w:r>
          </w:p>
        </w:tc>
        <w:tc>
          <w:tcPr>
            <w:tcW w:w="3678" w:type="dxa"/>
          </w:tcPr>
          <w:p w14:paraId="75E4E7AB" w14:textId="77777777" w:rsidR="00EE4FEE" w:rsidRPr="00E42F75" w:rsidRDefault="00EE4FEE" w:rsidP="00E42F75">
            <w:pPr>
              <w:pStyle w:val="Listeavsnitt"/>
              <w:numPr>
                <w:ilvl w:val="0"/>
                <w:numId w:val="7"/>
              </w:numPr>
              <w:spacing w:after="0" w:line="240" w:lineRule="auto"/>
              <w:ind w:left="442" w:hanging="330"/>
              <w:rPr>
                <w:rFonts w:ascii="Arial" w:hAnsi="Arial" w:cs="Arial"/>
                <w:sz w:val="20"/>
                <w:szCs w:val="20"/>
              </w:rPr>
            </w:pPr>
            <w:r w:rsidRPr="00E42F75">
              <w:rPr>
                <w:rFonts w:ascii="Arial" w:hAnsi="Arial" w:cs="Arial"/>
                <w:sz w:val="20"/>
                <w:szCs w:val="20"/>
              </w:rPr>
              <w:t>All kryssing foregår i samlet gruppe.</w:t>
            </w:r>
          </w:p>
          <w:p w14:paraId="69988FBE" w14:textId="77777777" w:rsidR="00EE4FEE" w:rsidRPr="00E42F75" w:rsidRDefault="00EE4FEE" w:rsidP="00E42F75">
            <w:pPr>
              <w:pStyle w:val="Listeavsnitt"/>
              <w:numPr>
                <w:ilvl w:val="0"/>
                <w:numId w:val="7"/>
              </w:numPr>
              <w:spacing w:after="120" w:line="240" w:lineRule="auto"/>
              <w:ind w:left="442" w:hanging="329"/>
              <w:rPr>
                <w:rFonts w:ascii="Arial" w:hAnsi="Arial" w:cs="Arial"/>
                <w:sz w:val="20"/>
                <w:szCs w:val="20"/>
              </w:rPr>
            </w:pPr>
            <w:r w:rsidRPr="00E42F75">
              <w:rPr>
                <w:rFonts w:ascii="Arial" w:hAnsi="Arial" w:cs="Arial"/>
                <w:sz w:val="20"/>
                <w:szCs w:val="20"/>
              </w:rPr>
              <w:t>Unngå områder med mye trafikk ved dårlig sikt.</w:t>
            </w:r>
          </w:p>
        </w:tc>
        <w:tc>
          <w:tcPr>
            <w:tcW w:w="4352" w:type="dxa"/>
          </w:tcPr>
          <w:p w14:paraId="1CCF5959" w14:textId="77777777" w:rsidR="00EE4FEE" w:rsidRPr="00E42F75" w:rsidRDefault="00EE4FEE" w:rsidP="00DA75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FEE" w:rsidRPr="00E42F75" w14:paraId="33561F14" w14:textId="77777777" w:rsidTr="00E42F75">
        <w:tc>
          <w:tcPr>
            <w:tcW w:w="2530" w:type="dxa"/>
          </w:tcPr>
          <w:p w14:paraId="6B8D1BF7" w14:textId="77777777" w:rsidR="00EE4FEE" w:rsidRPr="00E42F75" w:rsidRDefault="00EE4FEE" w:rsidP="00864F33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2F75">
              <w:rPr>
                <w:rFonts w:ascii="Arial" w:hAnsi="Arial" w:cs="Arial"/>
                <w:sz w:val="20"/>
                <w:szCs w:val="20"/>
              </w:rPr>
              <w:t>Sikt</w:t>
            </w:r>
          </w:p>
        </w:tc>
        <w:tc>
          <w:tcPr>
            <w:tcW w:w="4400" w:type="dxa"/>
          </w:tcPr>
          <w:p w14:paraId="1F76B5A3" w14:textId="77777777" w:rsidR="00EE4FEE" w:rsidRPr="00E42F75" w:rsidRDefault="00EE4FEE" w:rsidP="00864F33">
            <w:pPr>
              <w:pStyle w:val="Listeavsnitt"/>
              <w:numPr>
                <w:ilvl w:val="0"/>
                <w:numId w:val="5"/>
              </w:numPr>
              <w:spacing w:before="120" w:after="0" w:line="240" w:lineRule="auto"/>
              <w:ind w:left="329" w:hanging="329"/>
              <w:rPr>
                <w:rFonts w:ascii="Arial" w:hAnsi="Arial" w:cs="Arial"/>
                <w:sz w:val="20"/>
                <w:szCs w:val="20"/>
              </w:rPr>
            </w:pPr>
            <w:r w:rsidRPr="00E42F75">
              <w:rPr>
                <w:rFonts w:ascii="Arial" w:hAnsi="Arial" w:cs="Arial"/>
                <w:sz w:val="20"/>
                <w:szCs w:val="20"/>
              </w:rPr>
              <w:t>Påkjørsel</w:t>
            </w:r>
          </w:p>
          <w:p w14:paraId="2822FF10" w14:textId="77777777" w:rsidR="00EE4FEE" w:rsidRPr="00E42F75" w:rsidRDefault="00EE4FEE" w:rsidP="00E42F75">
            <w:pPr>
              <w:pStyle w:val="Listeavsnitt"/>
              <w:numPr>
                <w:ilvl w:val="0"/>
                <w:numId w:val="13"/>
              </w:numPr>
              <w:spacing w:after="0" w:line="240" w:lineRule="auto"/>
              <w:ind w:left="332" w:hanging="330"/>
              <w:rPr>
                <w:rFonts w:ascii="Arial" w:hAnsi="Arial" w:cs="Arial"/>
                <w:sz w:val="20"/>
                <w:szCs w:val="20"/>
              </w:rPr>
            </w:pPr>
            <w:r w:rsidRPr="00E42F75">
              <w:rPr>
                <w:rFonts w:ascii="Arial" w:hAnsi="Arial" w:cs="Arial"/>
                <w:sz w:val="20"/>
                <w:szCs w:val="20"/>
              </w:rPr>
              <w:t>Miste retning</w:t>
            </w:r>
          </w:p>
        </w:tc>
        <w:tc>
          <w:tcPr>
            <w:tcW w:w="3678" w:type="dxa"/>
          </w:tcPr>
          <w:p w14:paraId="619FE246" w14:textId="77777777" w:rsidR="00EE4FEE" w:rsidRPr="00E42F75" w:rsidRDefault="00EE4FEE" w:rsidP="00E42F75">
            <w:pPr>
              <w:pStyle w:val="Listeavsnitt"/>
              <w:numPr>
                <w:ilvl w:val="0"/>
                <w:numId w:val="11"/>
              </w:numPr>
              <w:spacing w:after="0" w:line="240" w:lineRule="auto"/>
              <w:ind w:left="442" w:hanging="330"/>
              <w:rPr>
                <w:rFonts w:ascii="Arial" w:hAnsi="Arial" w:cs="Arial"/>
                <w:sz w:val="20"/>
                <w:szCs w:val="20"/>
              </w:rPr>
            </w:pPr>
            <w:r w:rsidRPr="00E42F75">
              <w:rPr>
                <w:rFonts w:ascii="Arial" w:hAnsi="Arial" w:cs="Arial"/>
                <w:sz w:val="20"/>
                <w:szCs w:val="20"/>
              </w:rPr>
              <w:t xml:space="preserve">Sjekk værmelding og </w:t>
            </w:r>
            <w:proofErr w:type="spellStart"/>
            <w:r w:rsidRPr="00E42F75">
              <w:rPr>
                <w:rFonts w:ascii="Arial" w:hAnsi="Arial" w:cs="Arial"/>
                <w:sz w:val="20"/>
                <w:szCs w:val="20"/>
              </w:rPr>
              <w:t>legg</w:t>
            </w:r>
            <w:proofErr w:type="spellEnd"/>
            <w:r w:rsidRPr="00E42F75">
              <w:rPr>
                <w:rFonts w:ascii="Arial" w:hAnsi="Arial" w:cs="Arial"/>
                <w:sz w:val="20"/>
                <w:szCs w:val="20"/>
              </w:rPr>
              <w:t xml:space="preserve"> turen opp deretter</w:t>
            </w:r>
          </w:p>
          <w:p w14:paraId="4DB892FC" w14:textId="77777777" w:rsidR="00EE4FEE" w:rsidRPr="00E42F75" w:rsidRDefault="00EE4FEE" w:rsidP="00E42F75">
            <w:pPr>
              <w:pStyle w:val="Listeavsnitt"/>
              <w:numPr>
                <w:ilvl w:val="0"/>
                <w:numId w:val="11"/>
              </w:numPr>
              <w:spacing w:after="0" w:line="240" w:lineRule="auto"/>
              <w:ind w:left="442" w:hanging="330"/>
              <w:rPr>
                <w:rFonts w:ascii="Arial" w:hAnsi="Arial" w:cs="Arial"/>
                <w:sz w:val="20"/>
                <w:szCs w:val="20"/>
              </w:rPr>
            </w:pPr>
            <w:r w:rsidRPr="00E42F75">
              <w:rPr>
                <w:rFonts w:ascii="Arial" w:hAnsi="Arial" w:cs="Arial"/>
                <w:sz w:val="20"/>
                <w:szCs w:val="20"/>
              </w:rPr>
              <w:t>Hvitt lys festet til kajakk</w:t>
            </w:r>
          </w:p>
          <w:p w14:paraId="3CEBBB8B" w14:textId="77777777" w:rsidR="00EE4FEE" w:rsidRPr="00E42F75" w:rsidRDefault="00EE4FEE" w:rsidP="00E42F75">
            <w:pPr>
              <w:pStyle w:val="Listeavsnitt"/>
              <w:numPr>
                <w:ilvl w:val="0"/>
                <w:numId w:val="11"/>
              </w:numPr>
              <w:spacing w:after="0" w:line="240" w:lineRule="auto"/>
              <w:ind w:left="442" w:hanging="330"/>
              <w:rPr>
                <w:rFonts w:ascii="Arial" w:hAnsi="Arial" w:cs="Arial"/>
                <w:sz w:val="20"/>
                <w:szCs w:val="20"/>
              </w:rPr>
            </w:pPr>
            <w:r w:rsidRPr="00E42F75">
              <w:rPr>
                <w:rFonts w:ascii="Arial" w:hAnsi="Arial" w:cs="Arial"/>
                <w:sz w:val="20"/>
                <w:szCs w:val="20"/>
              </w:rPr>
              <w:t>Padle langs land så langt det lar seg gjøre</w:t>
            </w:r>
          </w:p>
          <w:p w14:paraId="3A868FD9" w14:textId="77777777" w:rsidR="00EE4FEE" w:rsidRPr="00E42F75" w:rsidRDefault="00EE4FEE" w:rsidP="00E42F75">
            <w:pPr>
              <w:pStyle w:val="Listeavsnitt"/>
              <w:numPr>
                <w:ilvl w:val="0"/>
                <w:numId w:val="9"/>
              </w:numPr>
              <w:spacing w:after="80" w:line="240" w:lineRule="auto"/>
              <w:ind w:left="442" w:hanging="329"/>
              <w:rPr>
                <w:rFonts w:ascii="Arial" w:hAnsi="Arial" w:cs="Arial"/>
                <w:sz w:val="20"/>
                <w:szCs w:val="20"/>
              </w:rPr>
            </w:pPr>
            <w:r w:rsidRPr="00E42F75">
              <w:rPr>
                <w:rFonts w:ascii="Arial" w:hAnsi="Arial" w:cs="Arial"/>
                <w:sz w:val="20"/>
                <w:szCs w:val="20"/>
              </w:rPr>
              <w:t>Kart og kompass</w:t>
            </w:r>
          </w:p>
        </w:tc>
        <w:tc>
          <w:tcPr>
            <w:tcW w:w="4352" w:type="dxa"/>
          </w:tcPr>
          <w:p w14:paraId="57495531" w14:textId="77777777" w:rsidR="00EE4FEE" w:rsidRPr="00E42F75" w:rsidRDefault="00EE4FEE" w:rsidP="00DA75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FEE" w:rsidRPr="00E42F75" w14:paraId="66C965AC" w14:textId="77777777" w:rsidTr="00E42F75">
        <w:tc>
          <w:tcPr>
            <w:tcW w:w="2530" w:type="dxa"/>
          </w:tcPr>
          <w:p w14:paraId="09F319C9" w14:textId="77777777" w:rsidR="00EE4FEE" w:rsidRPr="00E42F75" w:rsidRDefault="00EE4FEE" w:rsidP="00864F33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2F75">
              <w:rPr>
                <w:rFonts w:ascii="Arial" w:hAnsi="Arial" w:cs="Arial"/>
                <w:sz w:val="20"/>
                <w:szCs w:val="20"/>
              </w:rPr>
              <w:t>Kantring</w:t>
            </w:r>
          </w:p>
        </w:tc>
        <w:tc>
          <w:tcPr>
            <w:tcW w:w="4400" w:type="dxa"/>
          </w:tcPr>
          <w:p w14:paraId="4E30ED7D" w14:textId="77777777" w:rsidR="00EE4FEE" w:rsidRPr="00E42F75" w:rsidRDefault="00EE4FEE" w:rsidP="00864F33">
            <w:pPr>
              <w:pStyle w:val="Listeavsnitt"/>
              <w:numPr>
                <w:ilvl w:val="0"/>
                <w:numId w:val="5"/>
              </w:numPr>
              <w:spacing w:before="120" w:after="0" w:line="240" w:lineRule="auto"/>
              <w:ind w:left="329" w:hanging="329"/>
              <w:rPr>
                <w:rFonts w:ascii="Arial" w:hAnsi="Arial" w:cs="Arial"/>
                <w:sz w:val="20"/>
                <w:szCs w:val="20"/>
              </w:rPr>
            </w:pPr>
            <w:r w:rsidRPr="00E42F75">
              <w:rPr>
                <w:rFonts w:ascii="Arial" w:hAnsi="Arial" w:cs="Arial"/>
                <w:sz w:val="20"/>
                <w:szCs w:val="20"/>
              </w:rPr>
              <w:t>Deltaker sitter fast i kajakk</w:t>
            </w:r>
          </w:p>
          <w:p w14:paraId="4613BA76" w14:textId="77777777" w:rsidR="00EE4FEE" w:rsidRPr="00E42F75" w:rsidRDefault="00EE4FEE" w:rsidP="00E42F75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32" w:hanging="330"/>
              <w:rPr>
                <w:rFonts w:ascii="Arial" w:hAnsi="Arial" w:cs="Arial"/>
                <w:sz w:val="20"/>
                <w:szCs w:val="20"/>
              </w:rPr>
            </w:pPr>
            <w:r w:rsidRPr="00E42F75">
              <w:rPr>
                <w:rFonts w:ascii="Arial" w:hAnsi="Arial" w:cs="Arial"/>
                <w:sz w:val="20"/>
                <w:szCs w:val="20"/>
              </w:rPr>
              <w:t>Deltaker, klær, utstyr blir vått</w:t>
            </w:r>
          </w:p>
          <w:p w14:paraId="7DE529D7" w14:textId="77777777" w:rsidR="00EE4FEE" w:rsidRPr="00E42F75" w:rsidRDefault="00EE4FEE" w:rsidP="00E42F75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32" w:hanging="330"/>
              <w:rPr>
                <w:rFonts w:ascii="Arial" w:hAnsi="Arial" w:cs="Arial"/>
                <w:sz w:val="20"/>
                <w:szCs w:val="20"/>
              </w:rPr>
            </w:pPr>
            <w:r w:rsidRPr="00E42F75">
              <w:rPr>
                <w:rFonts w:ascii="Arial" w:hAnsi="Arial" w:cs="Arial"/>
                <w:sz w:val="20"/>
                <w:szCs w:val="20"/>
              </w:rPr>
              <w:t>Nedkjøling</w:t>
            </w:r>
          </w:p>
        </w:tc>
        <w:tc>
          <w:tcPr>
            <w:tcW w:w="3678" w:type="dxa"/>
          </w:tcPr>
          <w:p w14:paraId="5B83094D" w14:textId="77777777" w:rsidR="00EE4FEE" w:rsidRPr="00E42F75" w:rsidRDefault="00EE4FEE" w:rsidP="00E42F75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442" w:hanging="330"/>
              <w:rPr>
                <w:rFonts w:ascii="Arial" w:hAnsi="Arial" w:cs="Arial"/>
                <w:sz w:val="20"/>
                <w:szCs w:val="20"/>
              </w:rPr>
            </w:pPr>
            <w:r w:rsidRPr="00E42F75">
              <w:rPr>
                <w:rFonts w:ascii="Arial" w:hAnsi="Arial" w:cs="Arial"/>
                <w:sz w:val="20"/>
                <w:szCs w:val="20"/>
              </w:rPr>
              <w:t>Kameratsjekk på utstyr</w:t>
            </w:r>
          </w:p>
          <w:p w14:paraId="4D08B3E7" w14:textId="77777777" w:rsidR="00EE4FEE" w:rsidRPr="00E42F75" w:rsidRDefault="00EE4FEE" w:rsidP="00E42F75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442" w:hanging="330"/>
              <w:rPr>
                <w:rFonts w:ascii="Arial" w:hAnsi="Arial" w:cs="Arial"/>
                <w:sz w:val="20"/>
                <w:szCs w:val="20"/>
              </w:rPr>
            </w:pPr>
            <w:r w:rsidRPr="00E42F75">
              <w:rPr>
                <w:rFonts w:ascii="Arial" w:hAnsi="Arial" w:cs="Arial"/>
                <w:sz w:val="20"/>
                <w:szCs w:val="20"/>
              </w:rPr>
              <w:t>Informasjon</w:t>
            </w:r>
          </w:p>
          <w:p w14:paraId="61EA7218" w14:textId="77777777" w:rsidR="00EE4FEE" w:rsidRPr="00E42F75" w:rsidRDefault="00EE4FEE" w:rsidP="00E42F75">
            <w:pPr>
              <w:pStyle w:val="Listeavsnitt"/>
              <w:numPr>
                <w:ilvl w:val="0"/>
                <w:numId w:val="9"/>
              </w:numPr>
              <w:spacing w:after="80" w:line="240" w:lineRule="auto"/>
              <w:ind w:left="442" w:hanging="329"/>
              <w:rPr>
                <w:rFonts w:ascii="Arial" w:hAnsi="Arial" w:cs="Arial"/>
                <w:sz w:val="20"/>
                <w:szCs w:val="20"/>
              </w:rPr>
            </w:pPr>
            <w:r w:rsidRPr="00E42F75">
              <w:rPr>
                <w:rFonts w:ascii="Arial" w:hAnsi="Arial" w:cs="Arial"/>
                <w:sz w:val="20"/>
                <w:szCs w:val="20"/>
              </w:rPr>
              <w:t>Klær/skift tilpasset temperatur i luft/vann</w:t>
            </w:r>
          </w:p>
        </w:tc>
        <w:tc>
          <w:tcPr>
            <w:tcW w:w="4352" w:type="dxa"/>
          </w:tcPr>
          <w:p w14:paraId="7A27E000" w14:textId="77777777" w:rsidR="00EE4FEE" w:rsidRPr="00E42F75" w:rsidRDefault="00EE4FEE" w:rsidP="00DA75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FEE" w:rsidRPr="00E42F75" w14:paraId="45E9BD43" w14:textId="77777777" w:rsidTr="00E42F75">
        <w:tc>
          <w:tcPr>
            <w:tcW w:w="2530" w:type="dxa"/>
          </w:tcPr>
          <w:p w14:paraId="574E531F" w14:textId="77777777" w:rsidR="00EE4FEE" w:rsidRPr="00E42F75" w:rsidRDefault="00EE4FEE" w:rsidP="00864F33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2F75">
              <w:rPr>
                <w:rFonts w:ascii="Arial" w:hAnsi="Arial" w:cs="Arial"/>
                <w:sz w:val="20"/>
                <w:szCs w:val="20"/>
              </w:rPr>
              <w:t>Blemmer</w:t>
            </w:r>
          </w:p>
        </w:tc>
        <w:tc>
          <w:tcPr>
            <w:tcW w:w="4400" w:type="dxa"/>
          </w:tcPr>
          <w:p w14:paraId="72D7ABB8" w14:textId="77777777" w:rsidR="00EE4FEE" w:rsidRPr="00E42F75" w:rsidRDefault="00EE4FEE" w:rsidP="00864F33">
            <w:pPr>
              <w:pStyle w:val="Listeavsnitt"/>
              <w:numPr>
                <w:ilvl w:val="0"/>
                <w:numId w:val="5"/>
              </w:numPr>
              <w:spacing w:before="120" w:after="0" w:line="240" w:lineRule="auto"/>
              <w:ind w:left="329" w:hanging="329"/>
              <w:rPr>
                <w:rFonts w:ascii="Arial" w:hAnsi="Arial" w:cs="Arial"/>
                <w:sz w:val="20"/>
                <w:szCs w:val="20"/>
              </w:rPr>
            </w:pPr>
            <w:r w:rsidRPr="00E42F75">
              <w:rPr>
                <w:rFonts w:ascii="Arial" w:hAnsi="Arial" w:cs="Arial"/>
                <w:sz w:val="20"/>
                <w:szCs w:val="20"/>
              </w:rPr>
              <w:t>Orker ikke padle lenger</w:t>
            </w:r>
          </w:p>
          <w:p w14:paraId="56E39B6B" w14:textId="77777777" w:rsidR="00EE4FEE" w:rsidRPr="00E42F75" w:rsidRDefault="00EE4FEE" w:rsidP="00E42F75">
            <w:pPr>
              <w:pStyle w:val="Listeavsnitt"/>
              <w:numPr>
                <w:ilvl w:val="0"/>
                <w:numId w:val="2"/>
              </w:numPr>
              <w:spacing w:after="0" w:line="240" w:lineRule="auto"/>
              <w:ind w:left="332" w:hanging="330"/>
              <w:rPr>
                <w:rFonts w:ascii="Arial" w:hAnsi="Arial" w:cs="Arial"/>
                <w:sz w:val="20"/>
                <w:szCs w:val="20"/>
              </w:rPr>
            </w:pPr>
            <w:r w:rsidRPr="00E42F75">
              <w:rPr>
                <w:rFonts w:ascii="Arial" w:hAnsi="Arial" w:cs="Arial"/>
                <w:sz w:val="20"/>
                <w:szCs w:val="20"/>
              </w:rPr>
              <w:t>Sinker gruppa</w:t>
            </w:r>
          </w:p>
        </w:tc>
        <w:tc>
          <w:tcPr>
            <w:tcW w:w="3678" w:type="dxa"/>
          </w:tcPr>
          <w:p w14:paraId="74CE2F29" w14:textId="77777777" w:rsidR="00EE4FEE" w:rsidRPr="00E42F75" w:rsidRDefault="00EE4FEE" w:rsidP="00E42F75">
            <w:pPr>
              <w:pStyle w:val="Listeavsnitt"/>
              <w:numPr>
                <w:ilvl w:val="0"/>
                <w:numId w:val="2"/>
              </w:numPr>
              <w:spacing w:after="0" w:line="240" w:lineRule="auto"/>
              <w:ind w:left="442" w:hanging="330"/>
              <w:rPr>
                <w:rFonts w:ascii="Arial" w:hAnsi="Arial" w:cs="Arial"/>
                <w:sz w:val="20"/>
                <w:szCs w:val="20"/>
              </w:rPr>
            </w:pPr>
            <w:r w:rsidRPr="00E42F75">
              <w:rPr>
                <w:rFonts w:ascii="Arial" w:hAnsi="Arial" w:cs="Arial"/>
                <w:sz w:val="20"/>
                <w:szCs w:val="20"/>
              </w:rPr>
              <w:t>Informasjon</w:t>
            </w:r>
          </w:p>
          <w:p w14:paraId="24F42930" w14:textId="77777777" w:rsidR="00EE4FEE" w:rsidRPr="00E42F75" w:rsidRDefault="00EE4FEE" w:rsidP="00E42F75">
            <w:pPr>
              <w:pStyle w:val="Listeavsnitt"/>
              <w:numPr>
                <w:ilvl w:val="0"/>
                <w:numId w:val="9"/>
              </w:numPr>
              <w:spacing w:after="80" w:line="240" w:lineRule="auto"/>
              <w:ind w:left="442" w:hanging="329"/>
              <w:rPr>
                <w:rFonts w:ascii="Arial" w:hAnsi="Arial" w:cs="Arial"/>
                <w:sz w:val="20"/>
                <w:szCs w:val="20"/>
              </w:rPr>
            </w:pPr>
            <w:r w:rsidRPr="00E42F75">
              <w:rPr>
                <w:rFonts w:ascii="Arial" w:hAnsi="Arial" w:cs="Arial"/>
                <w:sz w:val="20"/>
                <w:szCs w:val="20"/>
              </w:rPr>
              <w:t xml:space="preserve">Plastre med en gang man kjenner noe, gjerne før. </w:t>
            </w:r>
          </w:p>
        </w:tc>
        <w:tc>
          <w:tcPr>
            <w:tcW w:w="4352" w:type="dxa"/>
          </w:tcPr>
          <w:p w14:paraId="45DCE27D" w14:textId="77777777" w:rsidR="00EE4FEE" w:rsidRPr="00E42F75" w:rsidRDefault="00EE4FEE" w:rsidP="00DA75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FEE" w:rsidRPr="00E42F75" w14:paraId="52718261" w14:textId="77777777" w:rsidTr="00E42F75">
        <w:tc>
          <w:tcPr>
            <w:tcW w:w="2530" w:type="dxa"/>
          </w:tcPr>
          <w:p w14:paraId="330E83BD" w14:textId="77777777" w:rsidR="00EE4FEE" w:rsidRPr="00E42F75" w:rsidRDefault="00EE4FEE" w:rsidP="00864F33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2F75">
              <w:rPr>
                <w:rFonts w:ascii="Arial" w:hAnsi="Arial" w:cs="Arial"/>
                <w:sz w:val="20"/>
                <w:szCs w:val="20"/>
              </w:rPr>
              <w:t>Ising av utstyr</w:t>
            </w:r>
          </w:p>
        </w:tc>
        <w:tc>
          <w:tcPr>
            <w:tcW w:w="4400" w:type="dxa"/>
          </w:tcPr>
          <w:p w14:paraId="4EE0BFAD" w14:textId="77777777" w:rsidR="00EE4FEE" w:rsidRPr="00E42F75" w:rsidRDefault="00EE4FEE" w:rsidP="00864F33">
            <w:pPr>
              <w:pStyle w:val="Listeavsnitt"/>
              <w:numPr>
                <w:ilvl w:val="0"/>
                <w:numId w:val="4"/>
              </w:numPr>
              <w:spacing w:before="120" w:after="0" w:line="240" w:lineRule="auto"/>
              <w:ind w:left="329" w:hanging="329"/>
              <w:rPr>
                <w:rFonts w:ascii="Arial" w:hAnsi="Arial" w:cs="Arial"/>
                <w:sz w:val="20"/>
                <w:szCs w:val="20"/>
              </w:rPr>
            </w:pPr>
            <w:r w:rsidRPr="00E42F75">
              <w:rPr>
                <w:rFonts w:ascii="Arial" w:hAnsi="Arial" w:cs="Arial"/>
                <w:sz w:val="20"/>
                <w:szCs w:val="20"/>
              </w:rPr>
              <w:t xml:space="preserve">Sikkerhetsutstyr fungerer ikke som det skal. </w:t>
            </w:r>
          </w:p>
        </w:tc>
        <w:tc>
          <w:tcPr>
            <w:tcW w:w="3678" w:type="dxa"/>
          </w:tcPr>
          <w:p w14:paraId="1F263DC5" w14:textId="77777777" w:rsidR="00EE4FEE" w:rsidRPr="00E42F75" w:rsidRDefault="00EE4FEE" w:rsidP="00E42F75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442" w:hanging="330"/>
              <w:rPr>
                <w:rFonts w:ascii="Arial" w:hAnsi="Arial" w:cs="Arial"/>
                <w:sz w:val="20"/>
                <w:szCs w:val="20"/>
              </w:rPr>
            </w:pPr>
            <w:r w:rsidRPr="00E42F75">
              <w:rPr>
                <w:rFonts w:ascii="Arial" w:hAnsi="Arial" w:cs="Arial"/>
                <w:sz w:val="20"/>
                <w:szCs w:val="20"/>
              </w:rPr>
              <w:t>Sørg for at kritisk utstyr pakkes skjermet</w:t>
            </w:r>
          </w:p>
          <w:p w14:paraId="191C73F4" w14:textId="77777777" w:rsidR="00EE4FEE" w:rsidRPr="00E42F75" w:rsidRDefault="00EE4FEE" w:rsidP="00E42F75">
            <w:pPr>
              <w:pStyle w:val="Listeavsnitt"/>
              <w:numPr>
                <w:ilvl w:val="0"/>
                <w:numId w:val="9"/>
              </w:numPr>
              <w:spacing w:after="80" w:line="240" w:lineRule="auto"/>
              <w:ind w:left="442" w:hanging="329"/>
              <w:rPr>
                <w:rFonts w:ascii="Arial" w:hAnsi="Arial" w:cs="Arial"/>
                <w:sz w:val="20"/>
                <w:szCs w:val="20"/>
              </w:rPr>
            </w:pPr>
            <w:r w:rsidRPr="00E42F75">
              <w:rPr>
                <w:rFonts w:ascii="Arial" w:hAnsi="Arial" w:cs="Arial"/>
                <w:sz w:val="20"/>
                <w:szCs w:val="20"/>
              </w:rPr>
              <w:t>Ivareta utstyr underveis</w:t>
            </w:r>
          </w:p>
        </w:tc>
        <w:tc>
          <w:tcPr>
            <w:tcW w:w="4352" w:type="dxa"/>
          </w:tcPr>
          <w:p w14:paraId="739912C2" w14:textId="77777777" w:rsidR="00EE4FEE" w:rsidRPr="00E42F75" w:rsidRDefault="00EE4FEE" w:rsidP="00DA75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FEE" w:rsidRPr="00E42F75" w14:paraId="552B3F06" w14:textId="77777777" w:rsidTr="00E42F75">
        <w:tc>
          <w:tcPr>
            <w:tcW w:w="2530" w:type="dxa"/>
          </w:tcPr>
          <w:p w14:paraId="67A39E46" w14:textId="77777777" w:rsidR="00EE4FEE" w:rsidRPr="00E42F75" w:rsidRDefault="00EE4FEE" w:rsidP="00864F33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2F75">
              <w:rPr>
                <w:rFonts w:ascii="Arial" w:hAnsi="Arial" w:cs="Arial"/>
                <w:sz w:val="20"/>
                <w:szCs w:val="20"/>
              </w:rPr>
              <w:t>Knekt åre</w:t>
            </w:r>
          </w:p>
        </w:tc>
        <w:tc>
          <w:tcPr>
            <w:tcW w:w="4400" w:type="dxa"/>
          </w:tcPr>
          <w:p w14:paraId="0AFBD7DF" w14:textId="77777777" w:rsidR="00EE4FEE" w:rsidRPr="00E42F75" w:rsidRDefault="00EE4FEE" w:rsidP="00864F33">
            <w:pPr>
              <w:pStyle w:val="Listeavsnitt"/>
              <w:numPr>
                <w:ilvl w:val="0"/>
                <w:numId w:val="5"/>
              </w:numPr>
              <w:spacing w:before="120" w:after="0" w:line="240" w:lineRule="auto"/>
              <w:ind w:left="329" w:hanging="329"/>
              <w:rPr>
                <w:rFonts w:ascii="Arial" w:hAnsi="Arial" w:cs="Arial"/>
                <w:sz w:val="20"/>
                <w:szCs w:val="20"/>
              </w:rPr>
            </w:pPr>
            <w:r w:rsidRPr="00E42F75">
              <w:rPr>
                <w:rFonts w:ascii="Arial" w:hAnsi="Arial" w:cs="Arial"/>
                <w:sz w:val="20"/>
                <w:szCs w:val="20"/>
              </w:rPr>
              <w:t>Kan ikke padle videre</w:t>
            </w:r>
          </w:p>
        </w:tc>
        <w:tc>
          <w:tcPr>
            <w:tcW w:w="3678" w:type="dxa"/>
          </w:tcPr>
          <w:p w14:paraId="7A9543D3" w14:textId="77777777" w:rsidR="00EE4FEE" w:rsidRPr="00E42F75" w:rsidRDefault="00EE4FEE" w:rsidP="00E42F75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442" w:hanging="33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2F75">
              <w:rPr>
                <w:rFonts w:ascii="Arial" w:hAnsi="Arial" w:cs="Arial"/>
                <w:sz w:val="20"/>
                <w:szCs w:val="20"/>
              </w:rPr>
              <w:t>Reserveåre</w:t>
            </w:r>
            <w:proofErr w:type="spellEnd"/>
          </w:p>
          <w:p w14:paraId="4B57F03C" w14:textId="77777777" w:rsidR="00EE4FEE" w:rsidRPr="00E42F75" w:rsidRDefault="00EE4FEE" w:rsidP="00E42F75">
            <w:pPr>
              <w:pStyle w:val="Listeavsnitt"/>
              <w:numPr>
                <w:ilvl w:val="0"/>
                <w:numId w:val="9"/>
              </w:numPr>
              <w:spacing w:after="80" w:line="240" w:lineRule="auto"/>
              <w:ind w:left="442" w:hanging="32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2F75">
              <w:rPr>
                <w:rFonts w:ascii="Arial" w:hAnsi="Arial" w:cs="Arial"/>
                <w:sz w:val="20"/>
                <w:szCs w:val="20"/>
              </w:rPr>
              <w:t>Gaffatape</w:t>
            </w:r>
            <w:proofErr w:type="spellEnd"/>
          </w:p>
        </w:tc>
        <w:tc>
          <w:tcPr>
            <w:tcW w:w="4352" w:type="dxa"/>
          </w:tcPr>
          <w:p w14:paraId="07A80DEF" w14:textId="77777777" w:rsidR="00EE4FEE" w:rsidRPr="00E42F75" w:rsidRDefault="00EE4FEE" w:rsidP="00DA75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FEE" w:rsidRPr="00E42F75" w14:paraId="62B8D851" w14:textId="77777777" w:rsidTr="00E42F75">
        <w:tc>
          <w:tcPr>
            <w:tcW w:w="2530" w:type="dxa"/>
          </w:tcPr>
          <w:p w14:paraId="771DA1AB" w14:textId="77777777" w:rsidR="00EE4FEE" w:rsidRPr="00E42F75" w:rsidRDefault="00EE4FEE" w:rsidP="00864F33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2F75">
              <w:rPr>
                <w:rFonts w:ascii="Arial" w:hAnsi="Arial" w:cs="Arial"/>
                <w:sz w:val="20"/>
                <w:szCs w:val="20"/>
              </w:rPr>
              <w:t>Lekkasje i kajakk</w:t>
            </w:r>
          </w:p>
        </w:tc>
        <w:tc>
          <w:tcPr>
            <w:tcW w:w="4400" w:type="dxa"/>
          </w:tcPr>
          <w:p w14:paraId="46D00AD1" w14:textId="77777777" w:rsidR="00EE4FEE" w:rsidRPr="00E42F75" w:rsidRDefault="00EE4FEE" w:rsidP="00864F33">
            <w:pPr>
              <w:pStyle w:val="Listeavsnitt"/>
              <w:numPr>
                <w:ilvl w:val="0"/>
                <w:numId w:val="5"/>
              </w:numPr>
              <w:spacing w:before="120" w:after="0" w:line="240" w:lineRule="auto"/>
              <w:ind w:left="329" w:hanging="329"/>
              <w:rPr>
                <w:rFonts w:ascii="Arial" w:hAnsi="Arial" w:cs="Arial"/>
                <w:sz w:val="20"/>
                <w:szCs w:val="20"/>
              </w:rPr>
            </w:pPr>
            <w:r w:rsidRPr="00E42F75">
              <w:rPr>
                <w:rFonts w:ascii="Arial" w:hAnsi="Arial" w:cs="Arial"/>
                <w:sz w:val="20"/>
                <w:szCs w:val="20"/>
              </w:rPr>
              <w:t>Kan ikke padle videre</w:t>
            </w:r>
          </w:p>
        </w:tc>
        <w:tc>
          <w:tcPr>
            <w:tcW w:w="3678" w:type="dxa"/>
          </w:tcPr>
          <w:p w14:paraId="363BCAC5" w14:textId="77777777" w:rsidR="00EE4FEE" w:rsidRPr="00E42F75" w:rsidRDefault="00EE4FEE" w:rsidP="00E42F75">
            <w:pPr>
              <w:pStyle w:val="Listeavsnitt"/>
              <w:numPr>
                <w:ilvl w:val="0"/>
                <w:numId w:val="9"/>
              </w:numPr>
              <w:spacing w:after="0" w:line="240" w:lineRule="auto"/>
              <w:ind w:left="442" w:hanging="33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2F75">
              <w:rPr>
                <w:rFonts w:ascii="Arial" w:hAnsi="Arial" w:cs="Arial"/>
                <w:sz w:val="20"/>
                <w:szCs w:val="20"/>
              </w:rPr>
              <w:t>Gaffatape</w:t>
            </w:r>
            <w:proofErr w:type="spellEnd"/>
          </w:p>
          <w:p w14:paraId="2EDEAF0D" w14:textId="77777777" w:rsidR="00EE4FEE" w:rsidRPr="00E42F75" w:rsidRDefault="00EE4FEE" w:rsidP="00E42F75">
            <w:pPr>
              <w:pStyle w:val="Listeavsnitt"/>
              <w:numPr>
                <w:ilvl w:val="0"/>
                <w:numId w:val="9"/>
              </w:numPr>
              <w:spacing w:after="80" w:line="240" w:lineRule="auto"/>
              <w:ind w:left="442" w:hanging="329"/>
              <w:rPr>
                <w:rFonts w:ascii="Arial" w:hAnsi="Arial" w:cs="Arial"/>
                <w:sz w:val="20"/>
                <w:szCs w:val="20"/>
              </w:rPr>
            </w:pPr>
            <w:r w:rsidRPr="00E42F75">
              <w:rPr>
                <w:rFonts w:ascii="Arial" w:hAnsi="Arial" w:cs="Arial"/>
                <w:sz w:val="20"/>
                <w:szCs w:val="20"/>
              </w:rPr>
              <w:t>Annet lappeutstyr</w:t>
            </w:r>
          </w:p>
        </w:tc>
        <w:tc>
          <w:tcPr>
            <w:tcW w:w="4352" w:type="dxa"/>
          </w:tcPr>
          <w:p w14:paraId="2FEE4424" w14:textId="77777777" w:rsidR="00EE4FEE" w:rsidRPr="00E42F75" w:rsidRDefault="00EE4FEE" w:rsidP="00DA75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4F80F4" w14:textId="77777777" w:rsidR="00EE4FEE" w:rsidRPr="00E42F75" w:rsidRDefault="00EE4FEE">
      <w:pPr>
        <w:rPr>
          <w:rFonts w:ascii="Arial" w:hAnsi="Arial" w:cs="Arial"/>
          <w:sz w:val="20"/>
          <w:szCs w:val="20"/>
        </w:rPr>
      </w:pPr>
    </w:p>
    <w:sectPr w:rsidR="00EE4FEE" w:rsidRPr="00E42F75" w:rsidSect="00A049A5">
      <w:headerReference w:type="default" r:id="rId8"/>
      <w:pgSz w:w="16838" w:h="11906" w:orient="landscape"/>
      <w:pgMar w:top="1258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F2045" w14:textId="77777777" w:rsidR="00EB21DB" w:rsidRDefault="00EB21DB">
      <w:r>
        <w:separator/>
      </w:r>
    </w:p>
  </w:endnote>
  <w:endnote w:type="continuationSeparator" w:id="0">
    <w:p w14:paraId="09C47ADA" w14:textId="77777777" w:rsidR="00EB21DB" w:rsidRDefault="00EB2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5DB6C" w14:textId="77777777" w:rsidR="00EB21DB" w:rsidRDefault="00EB21DB">
      <w:r>
        <w:separator/>
      </w:r>
    </w:p>
  </w:footnote>
  <w:footnote w:type="continuationSeparator" w:id="0">
    <w:p w14:paraId="382C6B6D" w14:textId="77777777" w:rsidR="00EB21DB" w:rsidRDefault="00EB2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DE57E" w14:textId="77777777" w:rsidR="00EE4FEE" w:rsidRPr="00A049A5" w:rsidRDefault="00EE4FEE" w:rsidP="00A049A5">
    <w:pPr>
      <w:pStyle w:val="Topptekst"/>
      <w:tabs>
        <w:tab w:val="clear" w:pos="4536"/>
        <w:tab w:val="clear" w:pos="9072"/>
        <w:tab w:val="left" w:pos="8470"/>
      </w:tabs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14931"/>
    <w:multiLevelType w:val="hybridMultilevel"/>
    <w:tmpl w:val="27FE80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1794F"/>
    <w:multiLevelType w:val="hybridMultilevel"/>
    <w:tmpl w:val="364097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773A1"/>
    <w:multiLevelType w:val="hybridMultilevel"/>
    <w:tmpl w:val="609E08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9194D"/>
    <w:multiLevelType w:val="hybridMultilevel"/>
    <w:tmpl w:val="43DA55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F2017"/>
    <w:multiLevelType w:val="hybridMultilevel"/>
    <w:tmpl w:val="CE16C5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B7E0D"/>
    <w:multiLevelType w:val="hybridMultilevel"/>
    <w:tmpl w:val="48BE16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E4820"/>
    <w:multiLevelType w:val="hybridMultilevel"/>
    <w:tmpl w:val="8B0A82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53F22"/>
    <w:multiLevelType w:val="hybridMultilevel"/>
    <w:tmpl w:val="60CAAD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72297"/>
    <w:multiLevelType w:val="hybridMultilevel"/>
    <w:tmpl w:val="C07871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8140F"/>
    <w:multiLevelType w:val="hybridMultilevel"/>
    <w:tmpl w:val="0D500C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269D0"/>
    <w:multiLevelType w:val="hybridMultilevel"/>
    <w:tmpl w:val="43E06B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11341"/>
    <w:multiLevelType w:val="hybridMultilevel"/>
    <w:tmpl w:val="94061B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61287"/>
    <w:multiLevelType w:val="hybridMultilevel"/>
    <w:tmpl w:val="D0F01B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0"/>
  </w:num>
  <w:num w:numId="5">
    <w:abstractNumId w:val="5"/>
  </w:num>
  <w:num w:numId="6">
    <w:abstractNumId w:val="9"/>
  </w:num>
  <w:num w:numId="7">
    <w:abstractNumId w:val="11"/>
  </w:num>
  <w:num w:numId="8">
    <w:abstractNumId w:val="4"/>
  </w:num>
  <w:num w:numId="9">
    <w:abstractNumId w:val="0"/>
  </w:num>
  <w:num w:numId="10">
    <w:abstractNumId w:val="1"/>
  </w:num>
  <w:num w:numId="11">
    <w:abstractNumId w:val="7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E51"/>
    <w:rsid w:val="0011347B"/>
    <w:rsid w:val="00257564"/>
    <w:rsid w:val="00273974"/>
    <w:rsid w:val="00456E1A"/>
    <w:rsid w:val="005309FA"/>
    <w:rsid w:val="00864F33"/>
    <w:rsid w:val="00872E7A"/>
    <w:rsid w:val="008D1E51"/>
    <w:rsid w:val="00A049A5"/>
    <w:rsid w:val="00B335A1"/>
    <w:rsid w:val="00DA75F4"/>
    <w:rsid w:val="00E42F75"/>
    <w:rsid w:val="00E70A12"/>
    <w:rsid w:val="00EB21DB"/>
    <w:rsid w:val="00EE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9DAC7F"/>
  <w15:docId w15:val="{862DCA7D-0AC4-4640-AE55-25056B7D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9FA"/>
    <w:pPr>
      <w:spacing w:after="200" w:line="276" w:lineRule="auto"/>
    </w:pPr>
    <w:rPr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8D1E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99"/>
    <w:qFormat/>
    <w:rsid w:val="008D1E5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rsid w:val="00A049A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A25016"/>
    <w:rPr>
      <w:lang w:eastAsia="en-US"/>
    </w:rPr>
  </w:style>
  <w:style w:type="paragraph" w:styleId="Bunntekst">
    <w:name w:val="footer"/>
    <w:basedOn w:val="Normal"/>
    <w:link w:val="BunntekstTegn"/>
    <w:uiPriority w:val="99"/>
    <w:rsid w:val="00A049A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A2501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1115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Risikomoment</vt:lpstr>
    </vt:vector>
  </TitlesOfParts>
  <Company>Hewlett-Packard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Risikomoment</dc:title>
  <dc:subject/>
  <dc:creator>Anita</dc:creator>
  <cp:keywords/>
  <dc:description/>
  <cp:lastModifiedBy>Ringerikes Turistforening</cp:lastModifiedBy>
  <cp:revision>2</cp:revision>
  <dcterms:created xsi:type="dcterms:W3CDTF">2015-09-08T14:30:00Z</dcterms:created>
  <dcterms:modified xsi:type="dcterms:W3CDTF">2015-09-08T14:30:00Z</dcterms:modified>
</cp:coreProperties>
</file>